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4E" w:rsidRDefault="00EF714E" w:rsidP="00EF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«ТАВРЕНЬГСКОЕ»</w:t>
      </w:r>
    </w:p>
    <w:p w:rsidR="00EF714E" w:rsidRDefault="00EF714E" w:rsidP="00EF714E">
      <w:pPr>
        <w:jc w:val="center"/>
        <w:rPr>
          <w:b/>
          <w:sz w:val="28"/>
          <w:szCs w:val="28"/>
        </w:rPr>
      </w:pPr>
    </w:p>
    <w:p w:rsidR="00EF714E" w:rsidRDefault="00EF714E" w:rsidP="00EF71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F714E" w:rsidRDefault="00EF714E" w:rsidP="00EF714E">
      <w:pPr>
        <w:jc w:val="center"/>
        <w:rPr>
          <w:b/>
          <w:sz w:val="28"/>
          <w:szCs w:val="28"/>
        </w:rPr>
      </w:pPr>
    </w:p>
    <w:p w:rsidR="00EF714E" w:rsidRDefault="00EF714E" w:rsidP="00EF714E">
      <w:pPr>
        <w:jc w:val="center"/>
        <w:rPr>
          <w:b/>
          <w:sz w:val="28"/>
          <w:szCs w:val="28"/>
        </w:rPr>
      </w:pPr>
    </w:p>
    <w:p w:rsidR="00EF714E" w:rsidRDefault="00EF714E" w:rsidP="00EF71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апреля 2017 года                                                                                     № 30</w:t>
      </w:r>
    </w:p>
    <w:p w:rsidR="00EF714E" w:rsidRDefault="00EF714E" w:rsidP="00EF714E">
      <w:pPr>
        <w:jc w:val="center"/>
        <w:rPr>
          <w:sz w:val="28"/>
          <w:szCs w:val="28"/>
        </w:rPr>
      </w:pPr>
    </w:p>
    <w:p w:rsidR="00EF714E" w:rsidRDefault="00EF714E" w:rsidP="00EF714E">
      <w:pPr>
        <w:jc w:val="center"/>
      </w:pPr>
      <w:r>
        <w:t>д. Пономаревская Коношский район Архангельская область</w:t>
      </w:r>
    </w:p>
    <w:p w:rsidR="00EF714E" w:rsidRDefault="00EF714E" w:rsidP="00EF714E">
      <w:pPr>
        <w:jc w:val="center"/>
      </w:pPr>
    </w:p>
    <w:p w:rsidR="00EF714E" w:rsidRDefault="00EF714E" w:rsidP="00EF714E">
      <w:pPr>
        <w:jc w:val="center"/>
      </w:pPr>
    </w:p>
    <w:p w:rsidR="00EF714E" w:rsidRDefault="00EF714E" w:rsidP="00EF714E">
      <w:pPr>
        <w:shd w:val="clear" w:color="auto" w:fill="FFFFFF"/>
        <w:ind w:left="5" w:right="5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 муниципального служащего к совершению коррупционных правонарушений  в Тавреньгском сельском поселении</w:t>
      </w:r>
    </w:p>
    <w:p w:rsidR="00EF714E" w:rsidRDefault="00EF714E" w:rsidP="00EF71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14E" w:rsidRDefault="00EF714E" w:rsidP="00EF71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5 статьи 9 Федерального закона от 25 декабря 2008 года №273-ФЗ «О противодействии коррупции», руководствуясь статьей 21 Устава муниципального образования «Тавреньгское»,  администрации Тавреньгского сельского поселения  постановляет: </w:t>
      </w:r>
    </w:p>
    <w:p w:rsidR="00EF714E" w:rsidRDefault="00EF714E" w:rsidP="00EF71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прилагаемый Порядок уведомления  представителя нанимателя (работодателя)  о фактах обращения в целях склонения  муниципального служащего к совершению коррупционных правонарушений в Тавреньгском сельском поселении.</w:t>
      </w:r>
    </w:p>
    <w:p w:rsidR="00EF714E" w:rsidRDefault="00EF714E" w:rsidP="00EF71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 опубликования</w:t>
      </w:r>
    </w:p>
    <w:p w:rsidR="00EF714E" w:rsidRDefault="00EF714E" w:rsidP="00EF71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14E" w:rsidRDefault="00EF714E" w:rsidP="00EF71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14E" w:rsidRDefault="00EF714E" w:rsidP="00EF714E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F714E" w:rsidRDefault="00EF714E" w:rsidP="00EF714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«Тавреньгское»                                                         </w:t>
      </w:r>
      <w:proofErr w:type="spellStart"/>
      <w:r>
        <w:rPr>
          <w:sz w:val="28"/>
          <w:szCs w:val="28"/>
        </w:rPr>
        <w:t>Н.А.Фомин</w:t>
      </w:r>
      <w:proofErr w:type="spellEnd"/>
    </w:p>
    <w:p w:rsidR="00EF714E" w:rsidRDefault="00EF714E" w:rsidP="00EF714E">
      <w:pPr>
        <w:rPr>
          <w:sz w:val="28"/>
          <w:szCs w:val="28"/>
        </w:rPr>
      </w:pPr>
    </w:p>
    <w:p w:rsidR="00960F81" w:rsidRDefault="00960F81">
      <w:bookmarkStart w:id="0" w:name="_GoBack"/>
      <w:bookmarkEnd w:id="0"/>
    </w:p>
    <w:sectPr w:rsidR="0096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4E"/>
    <w:rsid w:val="00011A46"/>
    <w:rsid w:val="00124857"/>
    <w:rsid w:val="001830BE"/>
    <w:rsid w:val="001E69B0"/>
    <w:rsid w:val="00206D10"/>
    <w:rsid w:val="002A60EE"/>
    <w:rsid w:val="00376E9C"/>
    <w:rsid w:val="00390B75"/>
    <w:rsid w:val="00465A0A"/>
    <w:rsid w:val="00490D22"/>
    <w:rsid w:val="004A4B25"/>
    <w:rsid w:val="00683E69"/>
    <w:rsid w:val="006B1957"/>
    <w:rsid w:val="007271ED"/>
    <w:rsid w:val="00732D31"/>
    <w:rsid w:val="00742901"/>
    <w:rsid w:val="007769CC"/>
    <w:rsid w:val="007B76E9"/>
    <w:rsid w:val="00811B4F"/>
    <w:rsid w:val="00850CBA"/>
    <w:rsid w:val="00960F81"/>
    <w:rsid w:val="00976982"/>
    <w:rsid w:val="009E6F8E"/>
    <w:rsid w:val="00A01AF2"/>
    <w:rsid w:val="00A2404E"/>
    <w:rsid w:val="00A70E33"/>
    <w:rsid w:val="00A86901"/>
    <w:rsid w:val="00A95EDB"/>
    <w:rsid w:val="00B31891"/>
    <w:rsid w:val="00B45D4C"/>
    <w:rsid w:val="00B6179A"/>
    <w:rsid w:val="00B75642"/>
    <w:rsid w:val="00B879A9"/>
    <w:rsid w:val="00BF35B7"/>
    <w:rsid w:val="00C07C85"/>
    <w:rsid w:val="00C44D28"/>
    <w:rsid w:val="00C46FA2"/>
    <w:rsid w:val="00C950C3"/>
    <w:rsid w:val="00CB155E"/>
    <w:rsid w:val="00CC4BDA"/>
    <w:rsid w:val="00D322D5"/>
    <w:rsid w:val="00D75E5A"/>
    <w:rsid w:val="00D8120E"/>
    <w:rsid w:val="00D8798A"/>
    <w:rsid w:val="00DB0C4D"/>
    <w:rsid w:val="00E258CC"/>
    <w:rsid w:val="00ED497F"/>
    <w:rsid w:val="00EF714E"/>
    <w:rsid w:val="00F4611F"/>
    <w:rsid w:val="00F65422"/>
    <w:rsid w:val="00FB570A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1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1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2017-04-19T05:24:00Z</dcterms:created>
  <dcterms:modified xsi:type="dcterms:W3CDTF">2017-04-19T05:25:00Z</dcterms:modified>
</cp:coreProperties>
</file>