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7F7" w:rsidRPr="006507F7" w:rsidRDefault="006507F7" w:rsidP="006507F7">
      <w:pPr>
        <w:jc w:val="center"/>
        <w:rPr>
          <w:rFonts w:ascii="Times New Roman" w:hAnsi="Times New Roman" w:cs="Times New Roman"/>
          <w:b/>
          <w:sz w:val="36"/>
          <w:szCs w:val="36"/>
        </w:rPr>
      </w:pPr>
      <w:r w:rsidRPr="006507F7">
        <w:rPr>
          <w:rFonts w:ascii="Times New Roman" w:hAnsi="Times New Roman" w:cs="Times New Roman"/>
          <w:b/>
          <w:sz w:val="36"/>
          <w:szCs w:val="36"/>
        </w:rPr>
        <w:t>ТАВРЕНЬГСКИЙ МУНИЦИПАЛЬНЫЙ ВЕСТНИК</w:t>
      </w:r>
    </w:p>
    <w:p w:rsidR="006507F7" w:rsidRPr="006507F7" w:rsidRDefault="006507F7" w:rsidP="006507F7">
      <w:pPr>
        <w:jc w:val="center"/>
        <w:rPr>
          <w:rFonts w:ascii="Times New Roman" w:hAnsi="Times New Roman" w:cs="Times New Roman"/>
          <w:i/>
          <w:sz w:val="28"/>
          <w:szCs w:val="28"/>
        </w:rPr>
      </w:pPr>
      <w:r w:rsidRPr="006507F7">
        <w:rPr>
          <w:rFonts w:ascii="Times New Roman" w:hAnsi="Times New Roman" w:cs="Times New Roman"/>
          <w:i/>
          <w:sz w:val="28"/>
          <w:szCs w:val="28"/>
        </w:rPr>
        <w:t>Официальное издание администрации муниципального образования «Тавреньгское» Коношского района Архангельской области</w:t>
      </w:r>
    </w:p>
    <w:p w:rsidR="006507F7" w:rsidRPr="00561155" w:rsidRDefault="006507F7" w:rsidP="00561155">
      <w:pPr>
        <w:jc w:val="center"/>
        <w:rPr>
          <w:rFonts w:ascii="Times New Roman" w:hAnsi="Times New Roman" w:cs="Times New Roman"/>
          <w:b/>
          <w:sz w:val="28"/>
          <w:szCs w:val="28"/>
        </w:rPr>
      </w:pPr>
      <w:r w:rsidRPr="006507F7">
        <w:rPr>
          <w:rFonts w:ascii="Times New Roman" w:hAnsi="Times New Roman" w:cs="Times New Roman"/>
          <w:b/>
          <w:sz w:val="28"/>
          <w:szCs w:val="28"/>
        </w:rPr>
        <w:t xml:space="preserve">№ </w:t>
      </w:r>
      <w:r w:rsidR="00784EB6">
        <w:rPr>
          <w:rFonts w:ascii="Times New Roman" w:hAnsi="Times New Roman" w:cs="Times New Roman"/>
          <w:b/>
          <w:sz w:val="28"/>
          <w:szCs w:val="28"/>
        </w:rPr>
        <w:t>2</w:t>
      </w:r>
      <w:r w:rsidRPr="006507F7">
        <w:rPr>
          <w:rFonts w:ascii="Times New Roman" w:hAnsi="Times New Roman" w:cs="Times New Roman"/>
          <w:b/>
          <w:sz w:val="28"/>
          <w:szCs w:val="28"/>
        </w:rPr>
        <w:t xml:space="preserve"> (</w:t>
      </w:r>
      <w:r>
        <w:rPr>
          <w:rFonts w:ascii="Times New Roman" w:hAnsi="Times New Roman" w:cs="Times New Roman"/>
          <w:b/>
          <w:sz w:val="28"/>
          <w:szCs w:val="28"/>
        </w:rPr>
        <w:t>3</w:t>
      </w:r>
      <w:r w:rsidR="00784EB6">
        <w:rPr>
          <w:rFonts w:ascii="Times New Roman" w:hAnsi="Times New Roman" w:cs="Times New Roman"/>
          <w:b/>
          <w:sz w:val="28"/>
          <w:szCs w:val="28"/>
        </w:rPr>
        <w:t>1</w:t>
      </w:r>
      <w:r w:rsidRPr="006507F7">
        <w:rPr>
          <w:rFonts w:ascii="Times New Roman" w:hAnsi="Times New Roman" w:cs="Times New Roman"/>
          <w:b/>
          <w:sz w:val="28"/>
          <w:szCs w:val="28"/>
        </w:rPr>
        <w:t xml:space="preserve">) от </w:t>
      </w:r>
      <w:r w:rsidR="00784EB6">
        <w:rPr>
          <w:rFonts w:ascii="Times New Roman" w:hAnsi="Times New Roman" w:cs="Times New Roman"/>
          <w:b/>
          <w:sz w:val="28"/>
          <w:szCs w:val="28"/>
        </w:rPr>
        <w:t>02</w:t>
      </w:r>
      <w:r w:rsidR="00344AA4">
        <w:rPr>
          <w:rFonts w:ascii="Times New Roman" w:hAnsi="Times New Roman" w:cs="Times New Roman"/>
          <w:b/>
          <w:sz w:val="28"/>
          <w:szCs w:val="28"/>
        </w:rPr>
        <w:t xml:space="preserve"> </w:t>
      </w:r>
      <w:r w:rsidR="00784EB6">
        <w:rPr>
          <w:rFonts w:ascii="Times New Roman" w:hAnsi="Times New Roman" w:cs="Times New Roman"/>
          <w:b/>
          <w:sz w:val="28"/>
          <w:szCs w:val="28"/>
        </w:rPr>
        <w:t>октября</w:t>
      </w:r>
      <w:r w:rsidRPr="006507F7">
        <w:rPr>
          <w:rFonts w:ascii="Times New Roman" w:hAnsi="Times New Roman" w:cs="Times New Roman"/>
          <w:b/>
          <w:sz w:val="28"/>
          <w:szCs w:val="28"/>
        </w:rPr>
        <w:t xml:space="preserve"> 201</w:t>
      </w:r>
      <w:r>
        <w:rPr>
          <w:rFonts w:ascii="Times New Roman" w:hAnsi="Times New Roman" w:cs="Times New Roman"/>
          <w:b/>
          <w:sz w:val="28"/>
          <w:szCs w:val="28"/>
        </w:rPr>
        <w:t>9</w:t>
      </w:r>
      <w:r w:rsidRPr="006507F7">
        <w:rPr>
          <w:rFonts w:ascii="Times New Roman" w:hAnsi="Times New Roman" w:cs="Times New Roman"/>
          <w:b/>
          <w:sz w:val="28"/>
          <w:szCs w:val="28"/>
        </w:rPr>
        <w:t xml:space="preserve"> года</w:t>
      </w:r>
      <w:r w:rsidR="00784EB6">
        <w:rPr>
          <w:noProof/>
          <w:sz w:val="20"/>
          <w:szCs w:val="20"/>
          <w:lang w:eastAsia="ru-RU"/>
        </w:rPr>
        <w:drawing>
          <wp:inline distT="0" distB="0" distL="0" distR="0" wp14:anchorId="5AC2E5E1" wp14:editId="01F9C414">
            <wp:extent cx="5581650" cy="7893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568.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2405" cy="7894134"/>
                    </a:xfrm>
                    <a:prstGeom prst="rect">
                      <a:avLst/>
                    </a:prstGeom>
                  </pic:spPr>
                </pic:pic>
              </a:graphicData>
            </a:graphic>
          </wp:inline>
        </w:drawing>
      </w:r>
    </w:p>
    <w:p w:rsidR="00561155" w:rsidRPr="00561155" w:rsidRDefault="00561155" w:rsidP="00561155">
      <w:pPr>
        <w:spacing w:after="0" w:line="240" w:lineRule="auto"/>
        <w:ind w:left="5529"/>
        <w:jc w:val="center"/>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УТВЕРЖДЕН</w:t>
      </w:r>
    </w:p>
    <w:p w:rsidR="00561155" w:rsidRPr="00561155" w:rsidRDefault="00561155" w:rsidP="00561155">
      <w:pPr>
        <w:spacing w:after="0" w:line="240" w:lineRule="auto"/>
        <w:ind w:left="5529"/>
        <w:jc w:val="center"/>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постановлением администрации</w:t>
      </w:r>
    </w:p>
    <w:p w:rsidR="00561155" w:rsidRPr="00561155" w:rsidRDefault="00561155" w:rsidP="00561155">
      <w:pPr>
        <w:spacing w:after="0" w:line="240" w:lineRule="auto"/>
        <w:ind w:left="5529"/>
        <w:jc w:val="center"/>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муниципального образования</w:t>
      </w:r>
    </w:p>
    <w:p w:rsidR="00561155" w:rsidRPr="00561155" w:rsidRDefault="00561155" w:rsidP="00561155">
      <w:pPr>
        <w:spacing w:after="0" w:line="240" w:lineRule="auto"/>
        <w:ind w:left="5529"/>
        <w:jc w:val="center"/>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«Тавреньгское»</w:t>
      </w:r>
    </w:p>
    <w:p w:rsidR="00561155" w:rsidRPr="00561155" w:rsidRDefault="00561155" w:rsidP="00561155">
      <w:pPr>
        <w:spacing w:after="0" w:line="240" w:lineRule="auto"/>
        <w:ind w:left="5529"/>
        <w:jc w:val="center"/>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от 02 октября 2019 г. № 568</w:t>
      </w:r>
    </w:p>
    <w:p w:rsidR="00561155" w:rsidRPr="00561155" w:rsidRDefault="00561155" w:rsidP="00561155">
      <w:pPr>
        <w:spacing w:after="0" w:line="240" w:lineRule="auto"/>
        <w:jc w:val="center"/>
        <w:rPr>
          <w:rFonts w:ascii="Times New Roman" w:eastAsia="Times New Roman" w:hAnsi="Times New Roman" w:cs="Times New Roman"/>
          <w:b/>
          <w:sz w:val="24"/>
          <w:szCs w:val="24"/>
          <w:lang w:eastAsia="ru-RU"/>
        </w:rPr>
      </w:pPr>
    </w:p>
    <w:p w:rsidR="00561155" w:rsidRPr="00561155" w:rsidRDefault="00561155" w:rsidP="00561155">
      <w:pPr>
        <w:spacing w:after="0" w:line="240" w:lineRule="auto"/>
        <w:jc w:val="center"/>
        <w:rPr>
          <w:rFonts w:ascii="Times New Roman" w:eastAsia="Times New Roman" w:hAnsi="Times New Roman" w:cs="Times New Roman"/>
          <w:b/>
          <w:sz w:val="24"/>
          <w:szCs w:val="24"/>
          <w:lang w:eastAsia="ru-RU"/>
        </w:rPr>
      </w:pPr>
    </w:p>
    <w:p w:rsidR="00561155" w:rsidRPr="00561155" w:rsidRDefault="00561155" w:rsidP="00561155">
      <w:pPr>
        <w:spacing w:after="0" w:line="240" w:lineRule="auto"/>
        <w:jc w:val="center"/>
        <w:rPr>
          <w:rFonts w:ascii="Times New Roman" w:eastAsia="Times New Roman" w:hAnsi="Times New Roman" w:cs="Times New Roman"/>
          <w:b/>
          <w:sz w:val="28"/>
          <w:szCs w:val="28"/>
          <w:lang w:eastAsia="ru-RU"/>
        </w:rPr>
      </w:pPr>
      <w:r w:rsidRPr="00561155">
        <w:rPr>
          <w:rFonts w:ascii="Times New Roman" w:eastAsia="Times New Roman" w:hAnsi="Times New Roman" w:cs="Times New Roman"/>
          <w:b/>
          <w:sz w:val="28"/>
          <w:szCs w:val="28"/>
          <w:lang w:eastAsia="ru-RU"/>
        </w:rPr>
        <w:t xml:space="preserve">А Д М И Н И С Т </w:t>
      </w:r>
      <w:proofErr w:type="gramStart"/>
      <w:r w:rsidRPr="00561155">
        <w:rPr>
          <w:rFonts w:ascii="Times New Roman" w:eastAsia="Times New Roman" w:hAnsi="Times New Roman" w:cs="Times New Roman"/>
          <w:b/>
          <w:sz w:val="28"/>
          <w:szCs w:val="28"/>
          <w:lang w:eastAsia="ru-RU"/>
        </w:rPr>
        <w:t>Р</w:t>
      </w:r>
      <w:proofErr w:type="gramEnd"/>
      <w:r w:rsidRPr="00561155">
        <w:rPr>
          <w:rFonts w:ascii="Times New Roman" w:eastAsia="Times New Roman" w:hAnsi="Times New Roman" w:cs="Times New Roman"/>
          <w:b/>
          <w:sz w:val="28"/>
          <w:szCs w:val="28"/>
          <w:lang w:eastAsia="ru-RU"/>
        </w:rPr>
        <w:t xml:space="preserve"> А Т И В Н Ы Й   Р ЕГ Л А М Е Н Т</w:t>
      </w:r>
    </w:p>
    <w:p w:rsidR="00561155" w:rsidRPr="00561155" w:rsidRDefault="00561155" w:rsidP="00561155">
      <w:pPr>
        <w:spacing w:after="0" w:line="240" w:lineRule="auto"/>
        <w:jc w:val="center"/>
        <w:rPr>
          <w:rFonts w:ascii="Times New Roman" w:eastAsia="Times New Roman" w:hAnsi="Times New Roman" w:cs="Times New Roman"/>
          <w:b/>
          <w:sz w:val="28"/>
          <w:szCs w:val="28"/>
          <w:lang w:eastAsia="ru-RU"/>
        </w:rPr>
      </w:pPr>
      <w:r w:rsidRPr="00561155">
        <w:rPr>
          <w:rFonts w:ascii="Times New Roman" w:eastAsia="Times New Roman" w:hAnsi="Times New Roman" w:cs="Times New Roman"/>
          <w:b/>
          <w:sz w:val="28"/>
          <w:szCs w:val="28"/>
          <w:lang w:eastAsia="ru-RU"/>
        </w:rPr>
        <w:t>осуществления муниципального земельного контроля</w:t>
      </w:r>
    </w:p>
    <w:p w:rsidR="00561155" w:rsidRPr="00561155" w:rsidRDefault="00561155" w:rsidP="00561155">
      <w:pPr>
        <w:spacing w:after="0" w:line="240" w:lineRule="auto"/>
        <w:jc w:val="center"/>
        <w:rPr>
          <w:rFonts w:ascii="Times New Roman" w:eastAsia="Times New Roman" w:hAnsi="Times New Roman" w:cs="Times New Roman"/>
          <w:b/>
          <w:color w:val="FF0000"/>
          <w:sz w:val="28"/>
          <w:szCs w:val="28"/>
          <w:lang w:eastAsia="ru-RU"/>
        </w:rPr>
      </w:pPr>
      <w:r w:rsidRPr="00561155">
        <w:rPr>
          <w:rFonts w:ascii="Times New Roman" w:eastAsia="Times New Roman" w:hAnsi="Times New Roman" w:cs="Times New Roman"/>
          <w:b/>
          <w:sz w:val="28"/>
          <w:szCs w:val="28"/>
          <w:lang w:eastAsia="ru-RU"/>
        </w:rPr>
        <w:t>на территории муниципального образования «Тавреньгское»</w:t>
      </w:r>
    </w:p>
    <w:p w:rsidR="00561155" w:rsidRPr="00561155" w:rsidRDefault="00561155" w:rsidP="00561155">
      <w:pPr>
        <w:spacing w:after="0" w:line="240" w:lineRule="auto"/>
        <w:rPr>
          <w:rFonts w:ascii="Times New Roman" w:eastAsia="Times New Roman" w:hAnsi="Times New Roman" w:cs="Times New Roman"/>
          <w:sz w:val="24"/>
          <w:szCs w:val="24"/>
          <w:lang w:eastAsia="ru-RU"/>
        </w:rPr>
      </w:pPr>
    </w:p>
    <w:p w:rsidR="00561155" w:rsidRPr="00561155" w:rsidRDefault="00561155" w:rsidP="00561155">
      <w:pPr>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val="en-US" w:eastAsia="ru-RU"/>
        </w:rPr>
        <w:t>I</w:t>
      </w:r>
      <w:r w:rsidRPr="00561155">
        <w:rPr>
          <w:rFonts w:ascii="Times New Roman" w:eastAsia="Times New Roman" w:hAnsi="Times New Roman" w:cs="Times New Roman"/>
          <w:b/>
          <w:sz w:val="24"/>
          <w:szCs w:val="24"/>
          <w:lang w:eastAsia="ru-RU"/>
        </w:rPr>
        <w:t>. Общие положения</w:t>
      </w:r>
    </w:p>
    <w:p w:rsidR="00561155" w:rsidRPr="00561155" w:rsidRDefault="00561155" w:rsidP="00561155">
      <w:pPr>
        <w:spacing w:after="0" w:line="240" w:lineRule="auto"/>
        <w:rPr>
          <w:rFonts w:ascii="Times New Roman" w:eastAsia="Times New Roman" w:hAnsi="Times New Roman" w:cs="Times New Roman"/>
          <w:sz w:val="24"/>
          <w:szCs w:val="24"/>
          <w:lang w:eastAsia="ru-RU"/>
        </w:rPr>
      </w:pP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1. </w:t>
      </w:r>
      <w:proofErr w:type="gramStart"/>
      <w:r w:rsidRPr="00561155">
        <w:rPr>
          <w:rFonts w:ascii="Times New Roman" w:eastAsia="Times New Roman" w:hAnsi="Times New Roman" w:cs="Times New Roman"/>
          <w:sz w:val="24"/>
          <w:szCs w:val="24"/>
          <w:lang w:eastAsia="ru-RU"/>
        </w:rPr>
        <w:t>Настоящий административный регламент устанавливает порядок осуществления администрацией муниципального образования «Тавреньгское» (далее – администрация, орган муниципального земельного контроля) муниципального земельного контроля на территории муниципального образования «Тавреньгское» (далее также – муниципальная функция, муниципальный контроль), в том числе определяет сроки и последовательность административных процедур администрации при осуществлении полномочий по муниципальному контролю, а также порядок взаимодействия между должностными лицами органа муниципального земельного контроля, порядок взаимодействия органа</w:t>
      </w:r>
      <w:proofErr w:type="gramEnd"/>
      <w:r w:rsidRPr="00561155">
        <w:rPr>
          <w:rFonts w:ascii="Times New Roman" w:eastAsia="Times New Roman" w:hAnsi="Times New Roman" w:cs="Times New Roman"/>
          <w:sz w:val="24"/>
          <w:szCs w:val="24"/>
          <w:lang w:eastAsia="ru-RU"/>
        </w:rPr>
        <w:t xml:space="preserve"> муниципального земельного контроля с гражданами и юридическими лицами, органами государственной власти, органами местного самоуправления при осуществлении муниципального земельного контроля.</w:t>
      </w:r>
    </w:p>
    <w:p w:rsidR="00561155" w:rsidRPr="00561155" w:rsidRDefault="00561155" w:rsidP="00561155">
      <w:pPr>
        <w:spacing w:after="0" w:line="240" w:lineRule="auto"/>
        <w:ind w:firstLine="720"/>
        <w:jc w:val="both"/>
        <w:rPr>
          <w:rFonts w:ascii="Times New Roman" w:eastAsia="Times New Roman" w:hAnsi="Times New Roman" w:cs="Times New Roman"/>
          <w:color w:val="FF0000"/>
          <w:sz w:val="24"/>
          <w:szCs w:val="24"/>
          <w:lang w:eastAsia="ru-RU"/>
        </w:rPr>
      </w:pPr>
      <w:r w:rsidRPr="00561155">
        <w:rPr>
          <w:rFonts w:ascii="Times New Roman" w:eastAsia="Times New Roman" w:hAnsi="Times New Roman" w:cs="Times New Roman"/>
          <w:sz w:val="24"/>
          <w:szCs w:val="24"/>
          <w:lang w:eastAsia="ru-RU"/>
        </w:rPr>
        <w:t>2. Муниципальная функция исполняется непосредственно администрацией.</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 xml:space="preserve">При организации и осуществлении муниципального земельного контроля на территории муниципального образования «Тавреньгское» администрация взаимодействует с территориальными органами федеральных органов исполнительной власти, осуществляющими государственный земельный надзор в соответствии с Положением о государственном земельном надзоре, утвержденным постановлением Правительства Российской Федерации от 2 января 2015 года № 1 (далее – территориальные органы федеральных органов государственного земельного надзора), а именно с территориальным органом Федеральной </w:t>
      </w:r>
      <w:hyperlink r:id="rId9" w:history="1">
        <w:r w:rsidRPr="00561155">
          <w:rPr>
            <w:rFonts w:ascii="Times New Roman" w:eastAsia="Times New Roman" w:hAnsi="Times New Roman" w:cs="Times New Roman"/>
            <w:sz w:val="24"/>
            <w:szCs w:val="24"/>
            <w:lang w:eastAsia="ru-RU"/>
          </w:rPr>
          <w:t>служб</w:t>
        </w:r>
      </w:hyperlink>
      <w:r w:rsidRPr="00561155">
        <w:rPr>
          <w:rFonts w:ascii="Times New Roman" w:eastAsia="Times New Roman" w:hAnsi="Times New Roman" w:cs="Times New Roman"/>
          <w:sz w:val="24"/>
          <w:szCs w:val="24"/>
          <w:lang w:eastAsia="ru-RU"/>
        </w:rPr>
        <w:t>ы</w:t>
      </w:r>
      <w:proofErr w:type="gramEnd"/>
      <w:r w:rsidRPr="00561155">
        <w:rPr>
          <w:rFonts w:ascii="Times New Roman" w:eastAsia="Times New Roman" w:hAnsi="Times New Roman" w:cs="Times New Roman"/>
          <w:sz w:val="24"/>
          <w:szCs w:val="24"/>
          <w:lang w:eastAsia="ru-RU"/>
        </w:rPr>
        <w:t xml:space="preserve"> государственной регистрации, кадастра и картографии, территориальным органом Федеральной </w:t>
      </w:r>
      <w:hyperlink r:id="rId10" w:history="1">
        <w:r w:rsidRPr="00561155">
          <w:rPr>
            <w:rFonts w:ascii="Times New Roman" w:eastAsia="Times New Roman" w:hAnsi="Times New Roman" w:cs="Times New Roman"/>
            <w:sz w:val="24"/>
            <w:szCs w:val="24"/>
            <w:lang w:eastAsia="ru-RU"/>
          </w:rPr>
          <w:t>службы</w:t>
        </w:r>
      </w:hyperlink>
      <w:r w:rsidRPr="00561155">
        <w:rPr>
          <w:rFonts w:ascii="Times New Roman" w:eastAsia="Times New Roman" w:hAnsi="Times New Roman" w:cs="Times New Roman"/>
          <w:sz w:val="24"/>
          <w:szCs w:val="24"/>
          <w:lang w:eastAsia="ru-RU"/>
        </w:rPr>
        <w:t xml:space="preserve"> по ветеринарному и фитосанитарному надзору, территориальным органом Федеральной </w:t>
      </w:r>
      <w:hyperlink r:id="rId11" w:history="1">
        <w:r w:rsidRPr="00561155">
          <w:rPr>
            <w:rFonts w:ascii="Times New Roman" w:eastAsia="Times New Roman" w:hAnsi="Times New Roman" w:cs="Times New Roman"/>
            <w:sz w:val="24"/>
            <w:szCs w:val="24"/>
            <w:lang w:eastAsia="ru-RU"/>
          </w:rPr>
          <w:t>служб</w:t>
        </w:r>
      </w:hyperlink>
      <w:r w:rsidRPr="00561155">
        <w:rPr>
          <w:rFonts w:ascii="Times New Roman" w:eastAsia="Times New Roman" w:hAnsi="Times New Roman" w:cs="Times New Roman"/>
          <w:sz w:val="24"/>
          <w:szCs w:val="24"/>
          <w:lang w:eastAsia="ru-RU"/>
        </w:rPr>
        <w:t>ы по надзору в сфере природопользования, а также с органами прокуратуры.</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Муниципальный контроль осуществляется в соответствии с нормативными правовыми актами, перечень которых подлежит размещению на Архангельском региональном портале государственных и муниципальных услуг (функций) и официальном сайте муниципального образования «Тавреньгское»  в информационно-телекоммуникационной сети «Интернет».</w:t>
      </w:r>
    </w:p>
    <w:p w:rsidR="00561155" w:rsidRPr="00561155" w:rsidRDefault="00561155" w:rsidP="00561155">
      <w:pPr>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4. </w:t>
      </w:r>
      <w:proofErr w:type="gramStart"/>
      <w:r w:rsidRPr="00561155">
        <w:rPr>
          <w:rFonts w:ascii="Times New Roman" w:eastAsia="Times New Roman" w:hAnsi="Times New Roman" w:cs="Times New Roman"/>
          <w:sz w:val="24"/>
          <w:szCs w:val="24"/>
          <w:lang w:eastAsia="ru-RU"/>
        </w:rPr>
        <w:t>Муниципальный земельный контроль осуществляется за соблюдением на территории муниципального образования «Тавреньгское»  органами государственной власти, органами местного самоуправления, юридическими лицами (далее в совокупности – юридические лица),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Архангельской области и муниципальных правовых актов, за нарушение которых законодательством Российской Федерации и законодательством Архангельской области предусмотрена административная и иная ответственность (далее – обязательные</w:t>
      </w:r>
      <w:proofErr w:type="gramEnd"/>
      <w:r w:rsidRPr="00561155">
        <w:rPr>
          <w:rFonts w:ascii="Times New Roman" w:eastAsia="Times New Roman" w:hAnsi="Times New Roman" w:cs="Times New Roman"/>
          <w:sz w:val="24"/>
          <w:szCs w:val="24"/>
          <w:lang w:eastAsia="ru-RU"/>
        </w:rPr>
        <w:t xml:space="preserve"> требования).</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Объектами земельных отношений являются расположенные на территории муниципального образования «Тавреньгское»:</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земля как природный объект и природный ресурс;</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земельные участки;</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части земельных участков.</w:t>
      </w:r>
    </w:p>
    <w:p w:rsidR="00561155" w:rsidRPr="00561155" w:rsidRDefault="00561155" w:rsidP="00561155">
      <w:pPr>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 Должностными лицами, уполномоченными осуществлять муниципальный контроль (далее – должностные лица), являются:</w:t>
      </w:r>
    </w:p>
    <w:p w:rsidR="00561155" w:rsidRPr="00561155" w:rsidRDefault="00561155" w:rsidP="00561155">
      <w:pPr>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Помощник (советник) главы администрации муниципального образования «Тавреньгское» (далее – специалист администрации).</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 В ходе проведения проверок должностные лица в зависимости от целей, задач и предмета проверок требуют от юридических лиц, индивидуальных предпринимателей, физических лиц следующие документы:</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документы, удостоверяющие полномочия представителя юридического лица, индивидуального предпринимателя, физического лица;</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документы, удостоверяющие личность (для граждан);</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документы, удостоверяющие права проверяемых лиц на земельные участки, если указанные права не зарегистрированы в Едином государственном реестре недвижимости;</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 документы, удостоверяющие права проверяемых лиц на объекты недвижимого имущества, находящиеся на земельных участках, если указанные права не зарегистрированы в Едином государственном реестре недвижимости;</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 договоры о предоставлении объектов недвижимого имущества во владение и (или) в пользование, о выполнении работ на объектах недвижимого имущества (если сведения о таких договорах отсутствуют в Едином государственном реестре недвижимости).</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 В ходе проверок должностные лица администрации в зависимости от целей, задач и предмета проверок запрашивают у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следующие находящиеся в их распоряжении документы и (или) информацию:</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сведения из Единого государственного реестра недвижимости в отношении земельных участков, а также зданий, сооружений, помещений, расположенных на земельных участках;</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сведения о состоянии и использовании земель (земельных участков) из государственного фонда данных государственного экологического мониторинга (государственного мониторинга окружающей среды);</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сведения из государственного фонда данных, полученных в результате проведения землеустройства;</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 сведения из Единого государственного реестра юридических лиц, если проверка проводится в отношении юридического лица;</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 сведения из Единого государственного реестра индивидуальных предпринимателей, если проверка проводится в отношении индивидуального предпринимателя;</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 сведения из единого реестра субъектов малого и среднего предпринимательства, если проверка проводится в отношении субъекта малого предпринимательства;</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 выписка из реестра федерального имущества;</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 выписка из реестра государственного имущества Архангельской области;</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9) выписки из реестров муниципального имущества муниципальных образований Архангельской области;</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10) сведения из разрешений на строительство;</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11) сведения из разрешений на ввод объектов в эксплуатацию.</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val="en-US" w:eastAsia="ru-RU"/>
        </w:rPr>
        <w:lastRenderedPageBreak/>
        <w:t>II</w:t>
      </w:r>
      <w:r w:rsidRPr="00561155">
        <w:rPr>
          <w:rFonts w:ascii="Times New Roman" w:eastAsia="Times New Roman" w:hAnsi="Times New Roman" w:cs="Times New Roman"/>
          <w:b/>
          <w:sz w:val="24"/>
          <w:szCs w:val="24"/>
          <w:lang w:eastAsia="ru-RU"/>
        </w:rPr>
        <w:t>. Административные процедуры</w:t>
      </w:r>
    </w:p>
    <w:p w:rsidR="00561155" w:rsidRPr="00561155" w:rsidRDefault="00561155" w:rsidP="00561155">
      <w:pPr>
        <w:spacing w:after="0" w:line="240" w:lineRule="auto"/>
        <w:rPr>
          <w:rFonts w:ascii="Times New Roman" w:eastAsia="Times New Roman" w:hAnsi="Times New Roman" w:cs="Times New Roman"/>
          <w:sz w:val="24"/>
          <w:szCs w:val="24"/>
          <w:lang w:eastAsia="ru-RU"/>
        </w:rPr>
      </w:pPr>
    </w:p>
    <w:p w:rsidR="00561155" w:rsidRPr="00561155" w:rsidRDefault="00561155" w:rsidP="00561155">
      <w:pPr>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2.1. Перечень административных процедур</w:t>
      </w:r>
    </w:p>
    <w:p w:rsidR="00561155" w:rsidRPr="00561155" w:rsidRDefault="00561155" w:rsidP="00561155">
      <w:pPr>
        <w:spacing w:after="0" w:line="240" w:lineRule="auto"/>
        <w:rPr>
          <w:rFonts w:ascii="Times New Roman" w:eastAsia="Times New Roman" w:hAnsi="Times New Roman" w:cs="Times New Roman"/>
          <w:sz w:val="24"/>
          <w:szCs w:val="24"/>
          <w:lang w:eastAsia="ru-RU"/>
        </w:rPr>
      </w:pP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 Осуществление муниципального контроля включает в себя следующие административные процедуры:</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подготовка к проведению плановой проверки;</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организация проведения внеплановой проверки;</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проведение проверки и оформление ее результатов;</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 проведение планового (рейдового) осмотра, обследования земельных участков;</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 принятие мер в отношении выявленных фактов нарушений обязательных требований;</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 составление и направление предостережений о недопустимости нарушения обязательных требований, рассмотрение возражений на предостережения и уведомлений об исполнении предостережений;</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 внесудебное (административное) обжалование действий (бездействия) должностных лиц администрации и их решений.</w:t>
      </w:r>
    </w:p>
    <w:p w:rsidR="00561155" w:rsidRPr="00561155" w:rsidRDefault="00561155" w:rsidP="00561155">
      <w:pPr>
        <w:spacing w:after="0" w:line="240" w:lineRule="auto"/>
        <w:rPr>
          <w:rFonts w:ascii="Times New Roman" w:eastAsia="Times New Roman" w:hAnsi="Times New Roman" w:cs="Times New Roman"/>
          <w:sz w:val="24"/>
          <w:szCs w:val="24"/>
          <w:lang w:eastAsia="ru-RU"/>
        </w:rPr>
      </w:pPr>
    </w:p>
    <w:p w:rsidR="00561155" w:rsidRPr="00561155" w:rsidRDefault="00561155" w:rsidP="00561155">
      <w:pPr>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2.2. Подготовка к проведению плановой проверки</w:t>
      </w:r>
    </w:p>
    <w:p w:rsidR="00561155" w:rsidRPr="00561155" w:rsidRDefault="00561155" w:rsidP="00561155">
      <w:pPr>
        <w:spacing w:after="0" w:line="240" w:lineRule="auto"/>
        <w:rPr>
          <w:rFonts w:ascii="Times New Roman" w:eastAsia="Times New Roman" w:hAnsi="Times New Roman" w:cs="Times New Roman"/>
          <w:sz w:val="24"/>
          <w:szCs w:val="24"/>
          <w:lang w:eastAsia="ru-RU"/>
        </w:rPr>
      </w:pP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9. Плановой является проверка, включенная в ежегодный план проведения плановых проверок администрации, утвержденный постановлением администрации.</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10. Основанием для подготовки к проведению плановой проверки является установленный ежегодным планом проведения плановых проверок администрации срок проведения проверки соответствующего юридического лица, индивидуального предпринимателя.</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Проект ежегодного плана муниципальных проверок до его утверждения направляется Администрацией на согласование в территориальные органы федеральных органов государственного земельного надзора до 1 июня года, в орган прокуратуры по месту нахождения юридических лиц и индивидуальных предпринимателей до 1 сентября предшествующего году проведения соответствующих проверок.</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При проведении плановой проверки всех юридических лиц и индивидуальных предпринимателей используются проверочные листы (списки контрольных вопросов), включающие вопросы, касающиеся обязательных требований, соблюдение которых является наиболее значимым с точки зрения недопущения возникновения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w:t>
      </w:r>
      <w:proofErr w:type="gramEnd"/>
      <w:r w:rsidRPr="00561155">
        <w:rPr>
          <w:rFonts w:ascii="Times New Roman" w:eastAsia="Times New Roman" w:hAnsi="Times New Roman" w:cs="Times New Roman"/>
          <w:sz w:val="24"/>
          <w:szCs w:val="24"/>
          <w:lang w:eastAsia="ru-RU"/>
        </w:rPr>
        <w:t xml:space="preserve">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Предметом плановой проверки является только исполнение обязательных требований, </w:t>
      </w:r>
      <w:proofErr w:type="gramStart"/>
      <w:r w:rsidRPr="00561155">
        <w:rPr>
          <w:rFonts w:ascii="Times New Roman" w:eastAsia="Times New Roman" w:hAnsi="Times New Roman" w:cs="Times New Roman"/>
          <w:sz w:val="24"/>
          <w:szCs w:val="24"/>
          <w:lang w:eastAsia="ru-RU"/>
        </w:rPr>
        <w:t>вопросы</w:t>
      </w:r>
      <w:proofErr w:type="gramEnd"/>
      <w:r w:rsidRPr="00561155">
        <w:rPr>
          <w:rFonts w:ascii="Times New Roman" w:eastAsia="Times New Roman" w:hAnsi="Times New Roman" w:cs="Times New Roman"/>
          <w:sz w:val="24"/>
          <w:szCs w:val="24"/>
          <w:lang w:eastAsia="ru-RU"/>
        </w:rPr>
        <w:t xml:space="preserve"> о соблюдении которых включены в проверочный лист (список контрольных вопросов).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11. Решение о подготовке к проведению плановой проверки и ее форме принимает глава муниципального образования «Тавреньгское», путем дачи поручения соответствующему должностному лицу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12. Должностное лицо администрации в ходе подготовки к проведению 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1) подготавливает проект постановления администрации о проведении 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2) после подписания постановления администрации о проведении плановой проверки уведомляет юридическое лицо, индивидуального предпринимателя не </w:t>
      </w:r>
      <w:proofErr w:type="gramStart"/>
      <w:r w:rsidRPr="00561155">
        <w:rPr>
          <w:rFonts w:ascii="Times New Roman" w:eastAsia="Times New Roman" w:hAnsi="Times New Roman" w:cs="Times New Roman"/>
          <w:sz w:val="24"/>
          <w:szCs w:val="24"/>
          <w:lang w:eastAsia="ru-RU"/>
        </w:rPr>
        <w:t>позднее</w:t>
      </w:r>
      <w:proofErr w:type="gramEnd"/>
      <w:r w:rsidRPr="00561155">
        <w:rPr>
          <w:rFonts w:ascii="Times New Roman" w:eastAsia="Times New Roman" w:hAnsi="Times New Roman" w:cs="Times New Roman"/>
          <w:sz w:val="24"/>
          <w:szCs w:val="24"/>
          <w:lang w:eastAsia="ru-RU"/>
        </w:rPr>
        <w:t xml:space="preserve"> чем за три рабочих дня до начала проведения проверки посредством направления копии данного постановления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администрацию, или иным доступным способом. К копии постановления прилагается извещение по форме согласно приложению № 1 </w:t>
      </w:r>
      <w:proofErr w:type="gramStart"/>
      <w:r w:rsidRPr="00561155">
        <w:rPr>
          <w:rFonts w:ascii="Times New Roman" w:eastAsia="Times New Roman" w:hAnsi="Times New Roman" w:cs="Times New Roman"/>
          <w:sz w:val="24"/>
          <w:szCs w:val="24"/>
          <w:lang w:eastAsia="ru-RU"/>
        </w:rPr>
        <w:t>к настоящему административному регламенту о возможности перехода на взаимодействие в электронной форме в рамках</w:t>
      </w:r>
      <w:proofErr w:type="gramEnd"/>
      <w:r w:rsidRPr="00561155">
        <w:rPr>
          <w:rFonts w:ascii="Times New Roman" w:eastAsia="Times New Roman" w:hAnsi="Times New Roman" w:cs="Times New Roman"/>
          <w:sz w:val="24"/>
          <w:szCs w:val="24"/>
          <w:lang w:eastAsia="ru-RU"/>
        </w:rPr>
        <w:t xml:space="preserve"> исполнения муниципальной функции;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3) в случае проведения плановой проверки члена саморегулируемой организации после подписания постановления администрации о проведении плановой проверки уведомляет саморегулируемую организацию не </w:t>
      </w:r>
      <w:proofErr w:type="gramStart"/>
      <w:r w:rsidRPr="00561155">
        <w:rPr>
          <w:rFonts w:ascii="Times New Roman" w:eastAsia="Times New Roman" w:hAnsi="Times New Roman" w:cs="Times New Roman"/>
          <w:sz w:val="24"/>
          <w:szCs w:val="24"/>
          <w:lang w:eastAsia="ru-RU"/>
        </w:rPr>
        <w:t>позднее</w:t>
      </w:r>
      <w:proofErr w:type="gramEnd"/>
      <w:r w:rsidRPr="00561155">
        <w:rPr>
          <w:rFonts w:ascii="Times New Roman" w:eastAsia="Times New Roman" w:hAnsi="Times New Roman" w:cs="Times New Roman"/>
          <w:sz w:val="24"/>
          <w:szCs w:val="24"/>
          <w:lang w:eastAsia="ru-RU"/>
        </w:rPr>
        <w:t xml:space="preserve"> чем за три рабочих дня до начала проведения проверки любым доступным способом.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13. Постановление администрации о проведении плановой проверки подписывается главой муниципального образования «Тавреньгское» </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Форма постановления о проведении плановой проверки приводится в приложении № 2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14. Подготовка к проведению плановой проверки должна быть завершена до наступления срока проведения плановой проверки, установленного ежегодным планом проведения плановых проверок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2.3. Организация проведения внеплановой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15. Внеплановой является проверка, не включенная в ежегодный план проведения плановых проверок администрации, утвержденный постановлением администрации (в отношении юридических лиц, индивидуальных предпринимателей).</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Проверки в отношении физических лиц проводятся во внеплановом порядке.</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16. Основаниями для подготовки к проведению внеплановой проверки являются:</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истечение срока исполнения юридическим лицом, индивидуальным предпринимателем, физическим лицом ранее выданного предписания об устранении выявленного нарушения обязательных требований;</w:t>
      </w:r>
    </w:p>
    <w:p w:rsidR="00561155" w:rsidRPr="00561155" w:rsidRDefault="00561155" w:rsidP="00561155">
      <w:pPr>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2) мотивированное представление должностного лица администрации по результатам анализа результатов плановых (рейдовых) осмотров, обследований земельных участков (далее также – рейды), рассмотрения или предварительной проверки поступивших в администрацию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w:t>
      </w:r>
      <w:proofErr w:type="gramEnd"/>
      <w:r w:rsidRPr="00561155">
        <w:rPr>
          <w:rFonts w:ascii="Times New Roman" w:eastAsia="Times New Roman" w:hAnsi="Times New Roman" w:cs="Times New Roman"/>
          <w:sz w:val="24"/>
          <w:szCs w:val="24"/>
          <w:lang w:eastAsia="ru-RU"/>
        </w:rPr>
        <w:t>, а также угрозы чрезвычайных ситуаций природного и техногенного характера;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lastRenderedPageBreak/>
        <w:t>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w:t>
      </w:r>
      <w:proofErr w:type="gramEnd"/>
      <w:r w:rsidRPr="00561155">
        <w:rPr>
          <w:rFonts w:ascii="Times New Roman" w:eastAsia="Times New Roman" w:hAnsi="Times New Roman" w:cs="Times New Roman"/>
          <w:sz w:val="24"/>
          <w:szCs w:val="24"/>
          <w:lang w:eastAsia="ru-RU"/>
        </w:rPr>
        <w:t xml:space="preserve"> возникновение чрезвычайных ситуаций природного и техногенного характера;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 направленное в соответствии со статьей 22 Федерального закона от 17 января 1992 года № 2202-1 «О прокуратуре Российской Федерации».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17. В случае если основанием для подготовки к проведению внеплановой проверки является истечение срока исполнения юридическим лицом, индивидуальным предпринимателем, физическим лицом предписания об устранении выявленного нарушения обязательных требований, предметом такой проверки может являться только исполнение выданного администрацией предписания.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18. В целях организации проведения внеплановой проверки по основаниям, предусмотренным подпунктами 1 и 3 пункта 16 настоящего административного регламента, глава муниципального образования «Тавреньгское» поручает соответствующему должностному лицу администрации подготовку документов, необходимых для проведения внеплановой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В целях организации проведения внеплановой проверки по основаниям, предусмотренных подпунктом 2 пункта 16 настоящего административного регламента, глава муниципального образования «Тавреньгское» поручает соответствующему должностному лицу администрации проанализировать результаты рейдов, рассмотреть обращения и заявления граждан, в том числе индивидуальных предпринимателей, юридических лиц, информацию от органов государственной власти, органов местного самоуправления, из средств массовой информации.</w:t>
      </w:r>
      <w:proofErr w:type="gramEnd"/>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19. В ходе анализа результатов рейдов, рассмотрения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должностное лицо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при наличии обоснованных сомнений в авторстве обращения или заявления принимает разумные меры к установлению обратившегося лица;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учитывает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при наличии достоверной информации о лице, допустившем нарушение обязательных требований, достаточных данных о фактах, указанных в подпункте 2 пункта 16 настоящего административного регламента, подготавливает мотивированное представление о назначении внеплановой проверки, направляемое специалистом уполномоченного органа, ответственным за организацию проведения проверки (далее – специалист, ответственный за организацию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 при отсутствии достоверной информации о лице, допустившем нарушение обязательных требований, достаточных данных о фактах, указанных в подпункте 2 пункта 16 настоящего административного регламента, информирует главу муниципального образования «Тавреньгское» о необходимости проведения предварительной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 при выявлении анонимности обращения или заявления информирует об этом главу муниципального образования «Тавреньгское», по решению которого рассмотрение такого обращения или заявления прекращается.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20. Предварительная проверка проводится по решению главы муниципального образования «Тавреньгское» в случаях, предусмотренных подпунктом 4 пункта 19 настоящего административного регламента. В ходе проведения предварительной проверки должностное лицо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запрашивает дополнительные сведения и материалы (в том числе в устном порядке) у лиц, направивших обращения или заявления, представивших информацию;</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рассматривает документы юридического лица, индивидуального предпринимателя, физического лица, имеющиеся в распоряжении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при необходимости проводит мероприятия по контролю, при проведении которых не требуется взаимодействие администрации с соответствующим юридическим лицом, индивидуальным предпринимателем, физическим лицом, в ходе которых не допускается возложение на юридическое лицо, индивидуального предпринимателя, физическое лицо обязанности по представлению информации и исполнению требований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 запрашивает пояснения в отношении полученной информац</w:t>
      </w:r>
      <w:proofErr w:type="gramStart"/>
      <w:r w:rsidRPr="00561155">
        <w:rPr>
          <w:rFonts w:ascii="Times New Roman" w:eastAsia="Times New Roman" w:hAnsi="Times New Roman" w:cs="Times New Roman"/>
          <w:sz w:val="24"/>
          <w:szCs w:val="24"/>
          <w:lang w:eastAsia="ru-RU"/>
        </w:rPr>
        <w:t>ии у ю</w:t>
      </w:r>
      <w:proofErr w:type="gramEnd"/>
      <w:r w:rsidRPr="00561155">
        <w:rPr>
          <w:rFonts w:ascii="Times New Roman" w:eastAsia="Times New Roman" w:hAnsi="Times New Roman" w:cs="Times New Roman"/>
          <w:sz w:val="24"/>
          <w:szCs w:val="24"/>
          <w:lang w:eastAsia="ru-RU"/>
        </w:rPr>
        <w:t>ридического лица, индивидуального предпринимателя, физического лица (при этом представление таких пояснений и иных документов не является для юридического лица, индивидуального предпринимателя, физического лица обязательным);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 при выявлении по результатам предварительной проверки лиц, допустивших нарушение обязательных требований, получении достаточных данных о фактах, указанных в подпункте 2 пункта 16 настоящего административного регламента, подготавливает мотивированное представление о назначении внеплановой проверки, направляемое специалистом уполномоченного органа, ответственным за организацию проведения проверки (далее – специалист, ответственный за организацию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 при выявлении анонимности обращения или заявления либо установлении заведомо недостоверных сведений, содержащихся в обращении или заявлении, информирует об этом главу муниципального образования «Тавреньгское», по решению которого предварительная проверка прекращается.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21. Глава муниципального образования «Тавреньгское», рассмотрев мотивированное представление о назначении внеплановой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при наличии оснований для ее проведения – поручает должностному лицу администрации подготовку документов, необходимых для проведения внеплановой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при отсутствии оснований для ее проведения – поручает должностному лицу администрации подготовку ответа на поступившее обращение или заявление гражданина (в том числе индивидуального предпринимателя), юридического лица в порядке, предусмотренном Федеральным законом от 2 мая 2006 года № 59-ФЗ «О порядке рассмотрения обращений граждан Российской Федерации».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22. Должностное лицо администрации в ходе подготовки к проведению внеплановой проверки (за исключением внеплановых проверок, предусмотренных пунктом 23 настоящего административного регламента):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подготавливает проект постановления администрации о проведении внеплановой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2) после подписания постановления администрации о проведении внеплановой проверки уведомляет юридическое лицо, индивидуального предпринимателя, физическое лицо не </w:t>
      </w:r>
      <w:proofErr w:type="gramStart"/>
      <w:r w:rsidRPr="00561155">
        <w:rPr>
          <w:rFonts w:ascii="Times New Roman" w:eastAsia="Times New Roman" w:hAnsi="Times New Roman" w:cs="Times New Roman"/>
          <w:sz w:val="24"/>
          <w:szCs w:val="24"/>
          <w:lang w:eastAsia="ru-RU"/>
        </w:rPr>
        <w:t>позднее</w:t>
      </w:r>
      <w:proofErr w:type="gramEnd"/>
      <w:r w:rsidRPr="00561155">
        <w:rPr>
          <w:rFonts w:ascii="Times New Roman" w:eastAsia="Times New Roman" w:hAnsi="Times New Roman" w:cs="Times New Roman"/>
          <w:sz w:val="24"/>
          <w:szCs w:val="24"/>
          <w:lang w:eastAsia="ru-RU"/>
        </w:rPr>
        <w:t xml:space="preserve"> чем за 24 часа до начала проведения проверки любым доступным способом, в том числе посредством направления копии данного постановления или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физического лица,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w:t>
      </w:r>
      <w:r w:rsidRPr="00561155">
        <w:rPr>
          <w:rFonts w:ascii="Times New Roman" w:eastAsia="Times New Roman" w:hAnsi="Times New Roman" w:cs="Times New Roman"/>
          <w:sz w:val="24"/>
          <w:szCs w:val="24"/>
          <w:lang w:eastAsia="ru-RU"/>
        </w:rPr>
        <w:lastRenderedPageBreak/>
        <w:t xml:space="preserve">юридическим лицом, индивидуальным предпринимателем, физическим лицом в администрацию. К копии постановления прилагается извещение по форме согласно приложению № 1 </w:t>
      </w:r>
      <w:proofErr w:type="gramStart"/>
      <w:r w:rsidRPr="00561155">
        <w:rPr>
          <w:rFonts w:ascii="Times New Roman" w:eastAsia="Times New Roman" w:hAnsi="Times New Roman" w:cs="Times New Roman"/>
          <w:sz w:val="24"/>
          <w:szCs w:val="24"/>
          <w:lang w:eastAsia="ru-RU"/>
        </w:rPr>
        <w:t>к настоящему административному регламенту о возможности перехода на взаимодействие в электронной форме в рамках</w:t>
      </w:r>
      <w:proofErr w:type="gramEnd"/>
      <w:r w:rsidRPr="00561155">
        <w:rPr>
          <w:rFonts w:ascii="Times New Roman" w:eastAsia="Times New Roman" w:hAnsi="Times New Roman" w:cs="Times New Roman"/>
          <w:sz w:val="24"/>
          <w:szCs w:val="24"/>
          <w:lang w:eastAsia="ru-RU"/>
        </w:rPr>
        <w:t xml:space="preserve"> исполнения муниципальной функции;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3) в случае проведения внеплановой проверки члена саморегулируемой организации после подписания постановления администрации о проведении внеплановой проверки уведомляет саморегулируемую организацию не </w:t>
      </w:r>
      <w:proofErr w:type="gramStart"/>
      <w:r w:rsidRPr="00561155">
        <w:rPr>
          <w:rFonts w:ascii="Times New Roman" w:eastAsia="Times New Roman" w:hAnsi="Times New Roman" w:cs="Times New Roman"/>
          <w:sz w:val="24"/>
          <w:szCs w:val="24"/>
          <w:lang w:eastAsia="ru-RU"/>
        </w:rPr>
        <w:t>позднее</w:t>
      </w:r>
      <w:proofErr w:type="gramEnd"/>
      <w:r w:rsidRPr="00561155">
        <w:rPr>
          <w:rFonts w:ascii="Times New Roman" w:eastAsia="Times New Roman" w:hAnsi="Times New Roman" w:cs="Times New Roman"/>
          <w:sz w:val="24"/>
          <w:szCs w:val="24"/>
          <w:lang w:eastAsia="ru-RU"/>
        </w:rPr>
        <w:t xml:space="preserve"> чем за 24 часа до начала проведения проверки любым доступным способом.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23. Должностное лицо администрации в ходе подготовки к проведению внеплановой выездной проверки юридического лица, индивидуального предпринимателя по основаниям, предусмотренным подпунктом 2 пункта 16 настоящего административного регламента: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подготавливает проект постановления администрации о проведении внеплановой выездной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подготавливает заявление о согласовании администрацией с органом прокуратуры проведения внеплановой выездной проверки юридического лица, индивидуального предпринимателя;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3) в день подписания документов, указанных в подпунктах 1 и 2 настоящего пункта, представляет их непосредственно либо направляет их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с приложением документов, указанных в подпункте 2 пункта 16 настоящего административного регламента.</w:t>
      </w:r>
      <w:proofErr w:type="gramEnd"/>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24. Постановление администрации о проведении внеплановой проверки, а также заявление о согласовании администрацией с органом прокуратуры проведения внеплановой выездной проверки юридического лица, индивидуального предпринимателя подписываются главой муниципального образования «Тавреньгское». </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Форма постановления о проведении внеплановой проверки приводится в приложении № 2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Форма заявления о согласовании администрацией с органом прокуратуры проведения внеплановой выездной проверки юридического лица, индивидуального предпринимателя приводится в приложении № 3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25. Сроки подготовки к проведению внеплановой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для подготовки к проведению внеплановых проверок в порядке, предусмотренном пунктом 22 настоящего административного регламента, – семь рабочих дней со дня наступления основания для проведения внеплановой проверки (если иной срок не установлен требованием прокурора);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2) для анализа результатов рейдов, рассмотрения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и проведения предварительных проверок в порядке, предусмотренном пунктами 19 и 20 настоящего административного регламента, – незамедлительно, но не позднее двух рабочих дней со дня получения результатов мероприятий по контролю без взаимодействия, обращений</w:t>
      </w:r>
      <w:proofErr w:type="gramEnd"/>
      <w:r w:rsidRPr="00561155">
        <w:rPr>
          <w:rFonts w:ascii="Times New Roman" w:eastAsia="Times New Roman" w:hAnsi="Times New Roman" w:cs="Times New Roman"/>
          <w:sz w:val="24"/>
          <w:szCs w:val="24"/>
          <w:lang w:eastAsia="ru-RU"/>
        </w:rPr>
        <w:t xml:space="preserve">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для подготовки к проведению внеплановых проверок в порядке, предусмотренном пунктом 23 настоящего административного регламента, – незамедлительно, но не позднее трех рабочих дней со дня наступления основания для проведения внеплановой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 xml:space="preserve">26. В случае отказа органа прокуратуры в согласовании проведения внеплановой выездной проверки юридического лица, индивидуального предпринимателя глава муниципального образования «Тавреньгское», </w:t>
      </w:r>
      <w:proofErr w:type="gramStart"/>
      <w:r w:rsidRPr="00561155">
        <w:rPr>
          <w:rFonts w:ascii="Times New Roman" w:eastAsia="Times New Roman" w:hAnsi="Times New Roman" w:cs="Times New Roman"/>
          <w:sz w:val="24"/>
          <w:szCs w:val="24"/>
          <w:lang w:eastAsia="ru-RU"/>
        </w:rPr>
        <w:t>исходя из основания отказа принимает</w:t>
      </w:r>
      <w:proofErr w:type="gramEnd"/>
      <w:r w:rsidRPr="00561155">
        <w:rPr>
          <w:rFonts w:ascii="Times New Roman" w:eastAsia="Times New Roman" w:hAnsi="Times New Roman" w:cs="Times New Roman"/>
          <w:sz w:val="24"/>
          <w:szCs w:val="24"/>
          <w:lang w:eastAsia="ru-RU"/>
        </w:rPr>
        <w:t xml:space="preserve"> одно из следующих решений: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об отмене постановления администрации о проведении внеплановой выездной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об устранении замечаний органа прокуратуры и повторном направлении заявления о согласовании администрацией с органом прокуратуры проведения внеплановой выездной проверки юридического лица, индивидуального предпринимателя;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об обжаловании решения органа прокуратуры вышестоящему прокурору или в суд.</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2.4. Проведение проверки и оформление ее результатов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27. Основанием для проведения проверки является постановление администрации о проведении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Основанием для проведения внеплановой выездной проверки юридического лица, индивидуального предпринимателя по основанию, предусмотренному подпунктом 2 пункта 16 настоящего административного регламента, являются постановление администрации о проведении проверки и документ органа прокуратуры о согласовании проведения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28. Проверки проводятся в форме документарных и (или) выездных проверок.</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Документарные проверки проводятся по месту нахождения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Выездные проверки проводятся по месту нахождения юридического лица, месту осуществления деятельности индивидуального предпринимателя, физического лица и (или) по месту фактического осуществления их деятельности, по месту нахождения земельного участка.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Выездная проверка проводится в случае, если при документарной проверке не представляется возможным: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удостовериться в полноте и достоверности сведений, содержащихся в документах юридического лица, индивидуального предпринимателя, физического лица, имеющихся в распоряжении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оценить соответствие деятельности юридического лица, индивидуального предпринимателя, физического лица обязательным требованиям без проведения соответствующего мероприятия по контролю.</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29. Проверка проводится должностным лицом администрации, указанным в постановлении администрации о проведении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30. В ходе проведения документарной проверки должностное лицо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1) направляет юридическому лицу, индивидуальному предпринимателю, физическому лицу заказным почтовым отправлением с уведомлением о вручении или иным способом, обеспечивающим подтверждение получения документа адресатом,</w:t>
      </w:r>
      <w:r w:rsidRPr="00561155">
        <w:rPr>
          <w:rFonts w:ascii="Times New Roman" w:eastAsia="Times New Roman" w:hAnsi="Times New Roman" w:cs="Times New Roman"/>
          <w:i/>
          <w:sz w:val="24"/>
          <w:szCs w:val="24"/>
          <w:lang w:eastAsia="ru-RU"/>
        </w:rPr>
        <w:t xml:space="preserve"> </w:t>
      </w:r>
      <w:r w:rsidRPr="00561155">
        <w:rPr>
          <w:rFonts w:ascii="Times New Roman" w:eastAsia="Times New Roman" w:hAnsi="Times New Roman" w:cs="Times New Roman"/>
          <w:sz w:val="24"/>
          <w:szCs w:val="24"/>
          <w:lang w:eastAsia="ru-RU"/>
        </w:rPr>
        <w:t>мотивированные запросы с требованием представить необходимые для рассмотрения в ходе проведения документарной проверки документы, если достоверность сведений, содержащихся в документах, имеющихся в распоряжении администрации, вызывает обоснованные сомнения либо эти сведения не позволяют оценить исполнение юридическим лицом, индивидуальным</w:t>
      </w:r>
      <w:proofErr w:type="gramEnd"/>
      <w:r w:rsidRPr="00561155">
        <w:rPr>
          <w:rFonts w:ascii="Times New Roman" w:eastAsia="Times New Roman" w:hAnsi="Times New Roman" w:cs="Times New Roman"/>
          <w:sz w:val="24"/>
          <w:szCs w:val="24"/>
          <w:lang w:eastAsia="ru-RU"/>
        </w:rPr>
        <w:t xml:space="preserve"> предпринимателем, физическим лицом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 xml:space="preserve">2) направляет юридическому лицу, индивидуальному предпринимателю, физическому лицу заказным почтовым отправлением с уведомлением о вручении, иным способом, обеспечивающим подтверждение получения документа адресатом, или в электронной форме (при согласии проверяемого лица) требования о представлении пояснений в письменной форме, если в ходе документарной проверки выявлены ошибки и </w:t>
      </w:r>
      <w:r w:rsidRPr="00561155">
        <w:rPr>
          <w:rFonts w:ascii="Times New Roman" w:eastAsia="Times New Roman" w:hAnsi="Times New Roman" w:cs="Times New Roman"/>
          <w:sz w:val="24"/>
          <w:szCs w:val="24"/>
          <w:lang w:eastAsia="ru-RU"/>
        </w:rPr>
        <w:lastRenderedPageBreak/>
        <w:t>(или) противоречия в представленных юридическим лицом, индивидуальным предпринимателем, физическим лицом документах либо несоответствие сведений, содержащихся</w:t>
      </w:r>
      <w:proofErr w:type="gramEnd"/>
      <w:r w:rsidRPr="00561155">
        <w:rPr>
          <w:rFonts w:ascii="Times New Roman" w:eastAsia="Times New Roman" w:hAnsi="Times New Roman" w:cs="Times New Roman"/>
          <w:sz w:val="24"/>
          <w:szCs w:val="24"/>
          <w:lang w:eastAsia="ru-RU"/>
        </w:rPr>
        <w:t xml:space="preserve"> в этих документах, сведениям, содержащимся в имеющихся у администрации документах и (или) полученным в ходе осуществления муниципального контроля;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направляет в рамках межведомственного информационного взаимодействия в порядке, установленном Правительством Российской Федерации, запросы о предоставлении необходимых при проведении документарной проверки документов и (или) информации, находящихся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 направляет в установленном порядке в адрес органов государственного контроля (надзора), органов муниципального контроля запросы о предоставлении имеющихся у них сведений и документов, необходимых при проведении документарной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 направляет запросы о предоставлении имеющейся информации в государственное учреждение Архангельской области, осуществляющее хранение технических паспортов, оценочной и иной учетно-технической документации об объектах государственного технического учета и технической инвентаризации;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 знакомит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документами и (или) информацией, полученными в рамках межведомственного информационного взаимодействия;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 анализирует информацию о целевом назначении соответствующих земель (земельных участков), содержащуюся в Едином государственном реестре недвижимости, информацию о фактическом состоянии и использовании земель (земельных участков), содержащуюся в государственном фонде данных государственного экологического мониторинга (государственного мониторинга окружающей среды), информацию, содержащуюся в государственном фонде данных, полученных в результате проведения землеустройства;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 подготавливает проект постановления администрации о проведении выездной проверки, если после рассмотрения представленных юридическим лицом, индивидуальным предпринимателем, физическим лицом пояснений и документов либо при отсутствии пояснений установлены признаки нарушений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31. Запросы и требования, указанные в пункте 30 настоящего административного регламента, подписываются главой муниципального образования «Тавреньгское»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32. Указанные в запросах администрации документы и пояснения представляются юридическим лицом, индивидуальным предпринимателем, физическим лицом в течение десяти рабочих дней со дня получения запроса в виде копий, заверенных печатью (при ее наличии) и соответственно подписью руководителя, иного должностного лица юридического лица, индивидуального предпринимателя, его уполномоченного представителя, физического лица, его уполномоченного представителя. Юридическое лицо, индивидуальный предприниматель, физическое лицо вправе представить указанные в запросе документы и пояснения в форме электронных документов, подписанных усиленной квалифицированной электронной подписью.</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 xml:space="preserve">Если документы и (или) пояснения юридического лица, индивидуального предпринимателя, физического лица не поступили в администрацию в установленный срок, должностное лицо, проводящее документарную проверку, извещает юридическое лицо, индивидуального предпринимателя, физическое лицо заказным почтовым отправлением с уведомлением о вручении, в электронной форме (при согласии проверяемого лица) или иным способом, предусмотренным законодательством об административных правонарушениях, о необходимости явки для составления протокола </w:t>
      </w:r>
      <w:r w:rsidRPr="00561155">
        <w:rPr>
          <w:rFonts w:ascii="Times New Roman" w:eastAsia="Times New Roman" w:hAnsi="Times New Roman" w:cs="Times New Roman"/>
          <w:sz w:val="24"/>
          <w:szCs w:val="24"/>
          <w:lang w:eastAsia="ru-RU"/>
        </w:rPr>
        <w:lastRenderedPageBreak/>
        <w:t>об административном</w:t>
      </w:r>
      <w:proofErr w:type="gramEnd"/>
      <w:r w:rsidRPr="00561155">
        <w:rPr>
          <w:rFonts w:ascii="Times New Roman" w:eastAsia="Times New Roman" w:hAnsi="Times New Roman" w:cs="Times New Roman"/>
          <w:sz w:val="24"/>
          <w:szCs w:val="24"/>
          <w:lang w:eastAsia="ru-RU"/>
        </w:rPr>
        <w:t xml:space="preserve"> </w:t>
      </w:r>
      <w:proofErr w:type="gramStart"/>
      <w:r w:rsidRPr="00561155">
        <w:rPr>
          <w:rFonts w:ascii="Times New Roman" w:eastAsia="Times New Roman" w:hAnsi="Times New Roman" w:cs="Times New Roman"/>
          <w:sz w:val="24"/>
          <w:szCs w:val="24"/>
          <w:lang w:eastAsia="ru-RU"/>
        </w:rPr>
        <w:t>правонарушении</w:t>
      </w:r>
      <w:proofErr w:type="gramEnd"/>
      <w:r w:rsidRPr="00561155">
        <w:rPr>
          <w:rFonts w:ascii="Times New Roman" w:eastAsia="Times New Roman" w:hAnsi="Times New Roman" w:cs="Times New Roman"/>
          <w:sz w:val="24"/>
          <w:szCs w:val="24"/>
          <w:lang w:eastAsia="ru-RU"/>
        </w:rPr>
        <w:t>, а затем составляет протокол об административном правонарушении за непредставление сведений (информации).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Рекомендуемая форма протокола об административном правонарушении приводится в приложении № 4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33. Срок проведения документарной проверки не может превышать 20 рабочих дней.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 этот срок включается время, затраченное должностным лицом администрации на проведение мероприятий по контролю, то есть на осуществление действий по рассмотрению документов юридического лица, индивидуального предпринимателя, физического лица, а также по подготовке необходимых запросов и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Срок проведения документарной проверки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60 рабочих дней.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34. В ходе проведения выездной проверки должностное лицо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предъявляет служебное удостоверение;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удостоверяется в присутствии руководителя или уполномоченного представителя юридического лица, индивидуального предпринимателя или его уполномоченного представителя, физического лица или его уполномоченного представителя, за исключением проведения проверки по основанию, предусмотренному абзацем третьим подпункта 2 пункта 16 настоящего административного регламента;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3) вручает под расписку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копию постановления администрации о проведении выездной проверки, заверенную печатью администрации, и извещение по форме согласно приложению № 1 о возможности перехода на взаимодействие в электронной форме в рамках исполнения муниципальной функции (если ранее такое извещение не направлялось юридическому</w:t>
      </w:r>
      <w:proofErr w:type="gramEnd"/>
      <w:r w:rsidRPr="00561155">
        <w:rPr>
          <w:rFonts w:ascii="Times New Roman" w:eastAsia="Times New Roman" w:hAnsi="Times New Roman" w:cs="Times New Roman"/>
          <w:sz w:val="24"/>
          <w:szCs w:val="24"/>
          <w:lang w:eastAsia="ru-RU"/>
        </w:rPr>
        <w:t xml:space="preserve"> лицу, индивидуальному предпринимателю, физическому лицу);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 вручает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копию документа органа прокуратуры о согласовании проведения проверки (в случае, предусмотренном абзацем вторым пункта 27 настоящего административного регламента);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 по требованию подлежащих проверке лиц представляет информацию об администрации, а также об экспертах, экспертных организациях, привлеченных к проведению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 по просьбе подлежащих проверке лиц знакомит их с настоящим административным регламентом;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 направляет в рамках межведомственного информационного взаимодействия в порядке, установленном Правительством Российской Федерации, запросы о предоставлении необходимых при проведении выездной проверки документов и (или) информации, находящихся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 направляет в установленном порядке в адрес органов государственного контроля (надзора), органов муниципального контроля запросы о предоставлении имеющихся у них сведений и документов, необходимых при проведении выездной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9) направляет запросы о предоставлении имеющейся информации в государственное учреждение Архангельской области, осуществляющее хранение </w:t>
      </w:r>
      <w:r w:rsidRPr="00561155">
        <w:rPr>
          <w:rFonts w:ascii="Times New Roman" w:eastAsia="Times New Roman" w:hAnsi="Times New Roman" w:cs="Times New Roman"/>
          <w:sz w:val="24"/>
          <w:szCs w:val="24"/>
          <w:lang w:eastAsia="ru-RU"/>
        </w:rPr>
        <w:lastRenderedPageBreak/>
        <w:t>технических паспортов, оценочной и иной учетно-технической документации об объектах государственного технического учета и технической инвентаризации;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10) знакомит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документами и (или) информацией, полученными в рамках межведомственного информационного взаимодействия;</w:t>
      </w:r>
    </w:p>
    <w:p w:rsidR="00561155" w:rsidRPr="00561155" w:rsidRDefault="00561155" w:rsidP="00561155">
      <w:pPr>
        <w:spacing w:after="0" w:line="240" w:lineRule="auto"/>
        <w:ind w:firstLine="709"/>
        <w:jc w:val="both"/>
        <w:rPr>
          <w:rFonts w:ascii="Times New Roman" w:eastAsia="Times New Roman" w:hAnsi="Times New Roman" w:cs="Times New Roman"/>
          <w:sz w:val="24"/>
          <w:szCs w:val="24"/>
        </w:rPr>
      </w:pPr>
      <w:proofErr w:type="gramStart"/>
      <w:r w:rsidRPr="00561155">
        <w:rPr>
          <w:rFonts w:ascii="Times New Roman" w:eastAsia="Times New Roman" w:hAnsi="Times New Roman" w:cs="Times New Roman"/>
          <w:sz w:val="24"/>
          <w:szCs w:val="24"/>
        </w:rPr>
        <w:t>11) беспрепятственно по предъявлении служебного удостоверения и копии постановления администрации о проведении проверки посещает и обследует используемые юридическим лицом, индивидуальным предпринимателем или физическим лицом при осуществлении хозяйственной и иной деятельности территории, здания, производственные, хозяйственные и иные нежилые помещения, сооружения, земельные участки, на которых такие объекты расположены, а с согласия собственников – жилые помещения и проводит исследования, испытания, измерения, расследования, экспертизы и</w:t>
      </w:r>
      <w:proofErr w:type="gramEnd"/>
      <w:r w:rsidRPr="00561155">
        <w:rPr>
          <w:rFonts w:ascii="Times New Roman" w:eastAsia="Times New Roman" w:hAnsi="Times New Roman" w:cs="Times New Roman"/>
          <w:sz w:val="24"/>
          <w:szCs w:val="24"/>
        </w:rPr>
        <w:t xml:space="preserve"> другие мероприятия по контролю. </w:t>
      </w:r>
      <w:proofErr w:type="gramStart"/>
      <w:r w:rsidRPr="00561155">
        <w:rPr>
          <w:rFonts w:ascii="Times New Roman" w:eastAsia="Times New Roman" w:hAnsi="Times New Roman" w:cs="Times New Roman"/>
          <w:sz w:val="24"/>
          <w:szCs w:val="24"/>
        </w:rPr>
        <w:t>Дата и время посещения и обследования должностным лицом администрации жилого помещения, занимаемого физическим лицом, должны быть предварительно согласованы с указанным физическим лицом;</w:t>
      </w:r>
      <w:proofErr w:type="gramEnd"/>
    </w:p>
    <w:p w:rsidR="00561155" w:rsidRPr="00561155" w:rsidRDefault="00561155" w:rsidP="00561155">
      <w:pPr>
        <w:spacing w:after="0" w:line="240" w:lineRule="auto"/>
        <w:ind w:firstLine="709"/>
        <w:jc w:val="both"/>
        <w:rPr>
          <w:rFonts w:ascii="Times New Roman" w:eastAsia="Times New Roman" w:hAnsi="Times New Roman" w:cs="Times New Roman"/>
          <w:sz w:val="24"/>
          <w:szCs w:val="24"/>
        </w:rPr>
      </w:pPr>
      <w:r w:rsidRPr="00561155">
        <w:rPr>
          <w:rFonts w:ascii="Times New Roman" w:eastAsia="Times New Roman" w:hAnsi="Times New Roman" w:cs="Times New Roman"/>
          <w:sz w:val="24"/>
          <w:szCs w:val="24"/>
        </w:rPr>
        <w:t>12) знакомится с документами юридического лица, индивидуального предпринимателя, физического лица, относящимися к предмету проверки, с изъятием копий этих документов;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13) получает от должностных, юридических и физических лиц объяснения по факту нарушения (при выявлении нарушений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14) анализирует информацию о целевом назначении соответствующих земель (земельных участков), содержащуюся в Едином государственном реестре недвижимости, информацию о фактическом состоянии и использовании земель (земельных участков), содержащуюся в государственном фонде данных государственного экологического мониторинга (государственного мониторинга окружающей среды), информацию, содержащуюся в государственном фонде данных, полученных в результате проведения землеустройства;</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15) осуществляет фот</w:t>
      </w:r>
      <w:proofErr w:type="gramStart"/>
      <w:r w:rsidRPr="00561155">
        <w:rPr>
          <w:rFonts w:ascii="Times New Roman" w:eastAsia="Times New Roman" w:hAnsi="Times New Roman" w:cs="Times New Roman"/>
          <w:sz w:val="24"/>
          <w:szCs w:val="24"/>
          <w:lang w:eastAsia="ru-RU"/>
        </w:rPr>
        <w:t>о-</w:t>
      </w:r>
      <w:proofErr w:type="gramEnd"/>
      <w:r w:rsidRPr="00561155">
        <w:rPr>
          <w:rFonts w:ascii="Times New Roman" w:eastAsia="Times New Roman" w:hAnsi="Times New Roman" w:cs="Times New Roman"/>
          <w:sz w:val="24"/>
          <w:szCs w:val="24"/>
          <w:lang w:eastAsia="ru-RU"/>
        </w:rPr>
        <w:t xml:space="preserve"> и (или) видеосъемку, контрольный замер (инструментальные измерения) границ земельного участка с составлением протокола контрольного замера (в случаях выявления нарушений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16) осуществляет запись о проведенной проверке в журнале учета проверок проверяемого лица (при наличии такого журнала).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35. </w:t>
      </w:r>
      <w:proofErr w:type="gramStart"/>
      <w:r w:rsidRPr="00561155">
        <w:rPr>
          <w:rFonts w:ascii="Times New Roman" w:eastAsia="Times New Roman" w:hAnsi="Times New Roman" w:cs="Times New Roman"/>
          <w:sz w:val="24"/>
          <w:szCs w:val="24"/>
          <w:lang w:eastAsia="ru-RU"/>
        </w:rPr>
        <w:t>Если в месте проведения выездной проверки отсутствовали уведомленные надлежащим образом руководитель или уполномоченный представитель юридического лица, индивидуальный предприниматель или его уполномоченный представитель, должностное лицо, проводящее проверку, извещает юридическое лицо, индивидуального предпринимателя о необходимости явки для составления протокола об административном правонарушении, а затем составляет протокол об административном правонарушении за воспрепятствование законной деятельности должностного лица органа муниципального контроля.</w:t>
      </w:r>
      <w:proofErr w:type="gramEnd"/>
      <w:r w:rsidRPr="00561155">
        <w:rPr>
          <w:rFonts w:ascii="Times New Roman" w:eastAsia="Times New Roman" w:hAnsi="Times New Roman" w:cs="Times New Roman"/>
          <w:sz w:val="24"/>
          <w:szCs w:val="24"/>
          <w:lang w:eastAsia="ru-RU"/>
        </w:rPr>
        <w:t xml:space="preserve"> При этом проверка не проводится, за исключением случаев проведения проверки по основанию, предусмотренному абзацем третьим подпункта 2 пункта 16 настоящего административного регламента, а также случаев проведения проверки при отсутствии надлежащего уведомления собственника земельного участка, землепользователя, землевладельца, арендатора земельного участка.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 xml:space="preserve">Протокол об административном правонарушении за воспрепятствование законной деятельности должностного лица органа муниципального контроля составляется в отношении физического лица в случае его отсутствия на месте проведения проверки только в том случае, если физическое лицо уведомлялось в постановлении о проведении проверки о необходимости присутствовать при проведении проверки и отсутствие физического лица на месте проверки явилось препятствием для проведения </w:t>
      </w:r>
      <w:r w:rsidRPr="00561155">
        <w:rPr>
          <w:rFonts w:ascii="Times New Roman" w:eastAsia="Times New Roman" w:hAnsi="Times New Roman" w:cs="Times New Roman"/>
          <w:sz w:val="24"/>
          <w:szCs w:val="24"/>
          <w:lang w:eastAsia="ru-RU"/>
        </w:rPr>
        <w:lastRenderedPageBreak/>
        <w:t>должностными лицами администрации проверки</w:t>
      </w:r>
      <w:proofErr w:type="gramEnd"/>
      <w:r w:rsidRPr="00561155">
        <w:rPr>
          <w:rFonts w:ascii="Times New Roman" w:eastAsia="Times New Roman" w:hAnsi="Times New Roman" w:cs="Times New Roman"/>
          <w:sz w:val="24"/>
          <w:szCs w:val="24"/>
          <w:lang w:eastAsia="ru-RU"/>
        </w:rPr>
        <w:t>. Ограничение на проведение проверки при отсутствии на месте проверки физического лица не распространяется, если это не нарушает его конституционных прав.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Рекомендуемая форма протокола об административном правонарушении приводится в приложении № 4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Если проведение выездной проверки оказалось невозможным в связи с отсутствием руководителя или иного должностного лица юридического лица, индивидуального предпринимателя или его уполномоченного представителя, физического лица или его уполномоченного представителя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руководителя или иного должностного лица юридического лица, индивидуального предпринимателя или его уполномоченного представителя</w:t>
      </w:r>
      <w:proofErr w:type="gramEnd"/>
      <w:r w:rsidRPr="00561155">
        <w:rPr>
          <w:rFonts w:ascii="Times New Roman" w:eastAsia="Times New Roman" w:hAnsi="Times New Roman" w:cs="Times New Roman"/>
          <w:sz w:val="24"/>
          <w:szCs w:val="24"/>
          <w:lang w:eastAsia="ru-RU"/>
        </w:rPr>
        <w:t xml:space="preserve">, физического лица или его уполномоченного представителя, </w:t>
      </w:r>
      <w:proofErr w:type="gramStart"/>
      <w:r w:rsidRPr="00561155">
        <w:rPr>
          <w:rFonts w:ascii="Times New Roman" w:eastAsia="Times New Roman" w:hAnsi="Times New Roman" w:cs="Times New Roman"/>
          <w:sz w:val="24"/>
          <w:szCs w:val="24"/>
          <w:lang w:eastAsia="ru-RU"/>
        </w:rPr>
        <w:t>повлекшими</w:t>
      </w:r>
      <w:proofErr w:type="gramEnd"/>
      <w:r w:rsidRPr="00561155">
        <w:rPr>
          <w:rFonts w:ascii="Times New Roman" w:eastAsia="Times New Roman" w:hAnsi="Times New Roman" w:cs="Times New Roman"/>
          <w:sz w:val="24"/>
          <w:szCs w:val="24"/>
          <w:lang w:eastAsia="ru-RU"/>
        </w:rPr>
        <w:t xml:space="preserve"> невозможность проведения проверки, должностное лицо администрации, проводящее проверку, составляет акт о невозможности проведения проверки с указанием причин невозможности ее проведения. </w:t>
      </w:r>
      <w:proofErr w:type="gramStart"/>
      <w:r w:rsidRPr="00561155">
        <w:rPr>
          <w:rFonts w:ascii="Times New Roman" w:eastAsia="Times New Roman" w:hAnsi="Times New Roman" w:cs="Times New Roman"/>
          <w:sz w:val="24"/>
          <w:szCs w:val="24"/>
          <w:lang w:eastAsia="ru-RU"/>
        </w:rPr>
        <w:t>Акт о невозможности проведения проверки направляется помощником (советником) главы администрации муниципального образования «Тавреньгское», который в течение трех месяцев вправе принять решение о проведении в отношении соответствующего юридического лица, индивидуального предпринимателя, физического лица плановой или внеплановой выездной проверки без внесения плановой проверки в ежегодный план плановых проверок администрации и без предварительного уведомления юридического лица, индивидуального предпринимателя, физического лица.</w:t>
      </w:r>
      <w:proofErr w:type="gramEnd"/>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36. Срок проведения выездной проверки не может превышать 20 рабочих дней.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В отношении одного субъекта малого предпринимательства общий срок плановых выездных проверок не может превышать 50 часов для малого предприятия и 15 часов для </w:t>
      </w:r>
      <w:proofErr w:type="spellStart"/>
      <w:r w:rsidRPr="00561155">
        <w:rPr>
          <w:rFonts w:ascii="Times New Roman" w:eastAsia="Times New Roman" w:hAnsi="Times New Roman" w:cs="Times New Roman"/>
          <w:sz w:val="24"/>
          <w:szCs w:val="24"/>
          <w:lang w:eastAsia="ru-RU"/>
        </w:rPr>
        <w:t>микропредприятия</w:t>
      </w:r>
      <w:proofErr w:type="spellEnd"/>
      <w:r w:rsidRPr="00561155">
        <w:rPr>
          <w:rFonts w:ascii="Times New Roman" w:eastAsia="Times New Roman" w:hAnsi="Times New Roman" w:cs="Times New Roman"/>
          <w:sz w:val="24"/>
          <w:szCs w:val="24"/>
          <w:lang w:eastAsia="ru-RU"/>
        </w:rPr>
        <w:t xml:space="preserve"> в год.</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В случае необходимости запроса документов и (или) информации в рамках межведомственного информационного взаимодействия, когда их получение невозможно в пределах срока плановой выездной проверки субъекта малого предпринимательства, проведение такой проверки приостанавливается по решению главы муниципального образования «Тавреньгское» на срок, необходимый для осуществления межведомственного информационного взаимодействия, но не более чем на 10 рабочих дней.</w:t>
      </w:r>
      <w:proofErr w:type="gramEnd"/>
      <w:r w:rsidRPr="00561155">
        <w:rPr>
          <w:rFonts w:ascii="Times New Roman" w:eastAsia="Times New Roman" w:hAnsi="Times New Roman" w:cs="Times New Roman"/>
          <w:sz w:val="24"/>
          <w:szCs w:val="24"/>
          <w:lang w:eastAsia="ru-RU"/>
        </w:rPr>
        <w:t xml:space="preserve"> На период </w:t>
      </w:r>
      <w:proofErr w:type="gramStart"/>
      <w:r w:rsidRPr="00561155">
        <w:rPr>
          <w:rFonts w:ascii="Times New Roman" w:eastAsia="Times New Roman" w:hAnsi="Times New Roman" w:cs="Times New Roman"/>
          <w:sz w:val="24"/>
          <w:szCs w:val="24"/>
          <w:lang w:eastAsia="ru-RU"/>
        </w:rPr>
        <w:t>действия срока приостановления проведения проверки</w:t>
      </w:r>
      <w:proofErr w:type="gramEnd"/>
      <w:r w:rsidRPr="00561155">
        <w:rPr>
          <w:rFonts w:ascii="Times New Roman" w:eastAsia="Times New Roman" w:hAnsi="Times New Roman" w:cs="Times New Roman"/>
          <w:sz w:val="24"/>
          <w:szCs w:val="24"/>
          <w:lang w:eastAsia="ru-RU"/>
        </w:rPr>
        <w:t xml:space="preserve"> приостанавливаются связанные с указанной проверкой действия должностного лица администрации на территории, в зданиях, строениях, сооружениях, помещениях, на иных объектах субъекта малого предпринимательства. Проведение проверки возобновляется по истечении срока, на который оно было приостановлено, либо ранее истечения этого срока по решению главы муниципального образования «Тавреньгское». Повторное приостановление проведения проверки не допускается.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 xml:space="preserve">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администрации, проводящих выездную плановую проверку, срок проведения выездной плановой проверки может быть продлен по постановлению администрации, но не более чем на 20 рабочих дней, в отношении малых предприятий – не более чем на 50 часов, </w:t>
      </w:r>
      <w:proofErr w:type="spellStart"/>
      <w:r w:rsidRPr="00561155">
        <w:rPr>
          <w:rFonts w:ascii="Times New Roman" w:eastAsia="Times New Roman" w:hAnsi="Times New Roman" w:cs="Times New Roman"/>
          <w:sz w:val="24"/>
          <w:szCs w:val="24"/>
          <w:lang w:eastAsia="ru-RU"/>
        </w:rPr>
        <w:t>микропредприятий</w:t>
      </w:r>
      <w:proofErr w:type="spellEnd"/>
      <w:r w:rsidRPr="00561155">
        <w:rPr>
          <w:rFonts w:ascii="Times New Roman" w:eastAsia="Times New Roman" w:hAnsi="Times New Roman" w:cs="Times New Roman"/>
          <w:sz w:val="24"/>
          <w:szCs w:val="24"/>
          <w:lang w:eastAsia="ru-RU"/>
        </w:rPr>
        <w:t xml:space="preserve"> – не более</w:t>
      </w:r>
      <w:proofErr w:type="gramEnd"/>
      <w:r w:rsidRPr="00561155">
        <w:rPr>
          <w:rFonts w:ascii="Times New Roman" w:eastAsia="Times New Roman" w:hAnsi="Times New Roman" w:cs="Times New Roman"/>
          <w:sz w:val="24"/>
          <w:szCs w:val="24"/>
          <w:lang w:eastAsia="ru-RU"/>
        </w:rPr>
        <w:t xml:space="preserve"> чем на 15 часов.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Срок проведения внеплановой выездной проверки продлению не подлежит.</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Срок проведения выездной проверки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60 рабочих дней.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37. По результатам проверки должностным лицом, проводящим проверку, составляется и подписывается акт проверки в двух экземплярах.</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 случае если в ходе проведения документарной проверки было принято решение о ее продолжении в форме выездной проверки, акт проверки оформляется по завершении выездной проверки, в котором отражаются отдельные результаты, полученные в ходе проведенной документарной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Форма акта проверки приводится в приложении № 5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 xml:space="preserve">К акту проверки прилагаются заполненный проверочный лист (список контрольных вопросов) (при проведении плановой проверки юридического лица, индивидуального предпринимателя), </w:t>
      </w:r>
      <w:proofErr w:type="spellStart"/>
      <w:r w:rsidRPr="00561155">
        <w:rPr>
          <w:rFonts w:ascii="Times New Roman" w:eastAsia="Times New Roman" w:hAnsi="Times New Roman" w:cs="Times New Roman"/>
          <w:sz w:val="24"/>
          <w:szCs w:val="24"/>
          <w:lang w:eastAsia="ru-RU"/>
        </w:rPr>
        <w:t>фототаблицы</w:t>
      </w:r>
      <w:proofErr w:type="spellEnd"/>
      <w:r w:rsidRPr="00561155">
        <w:rPr>
          <w:rFonts w:ascii="Times New Roman" w:eastAsia="Times New Roman" w:hAnsi="Times New Roman" w:cs="Times New Roman"/>
          <w:sz w:val="24"/>
          <w:szCs w:val="24"/>
          <w:lang w:eastAsia="ru-RU"/>
        </w:rPr>
        <w:t>, носители видеозаписей,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объяснения физического лица, на которых возлагается ответственность за нарушение обязательных требований</w:t>
      </w:r>
      <w:proofErr w:type="gramEnd"/>
      <w:r w:rsidRPr="00561155">
        <w:rPr>
          <w:rFonts w:ascii="Times New Roman" w:eastAsia="Times New Roman" w:hAnsi="Times New Roman" w:cs="Times New Roman"/>
          <w:sz w:val="24"/>
          <w:szCs w:val="24"/>
          <w:lang w:eastAsia="ru-RU"/>
        </w:rPr>
        <w:t>, предписания об устранении выявленных нарушений и иные связанные с результатами проверки документы или их копии.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38.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под расписку об ознакомлении либо об отказе в ознакомлении с актом проверки. </w:t>
      </w:r>
      <w:proofErr w:type="gramStart"/>
      <w:r w:rsidRPr="00561155">
        <w:rPr>
          <w:rFonts w:ascii="Times New Roman" w:eastAsia="Times New Roman" w:hAnsi="Times New Roman" w:cs="Times New Roman"/>
          <w:sz w:val="24"/>
          <w:szCs w:val="24"/>
          <w:lang w:eastAsia="ru-RU"/>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администрации</w:t>
      </w:r>
      <w:proofErr w:type="gramEnd"/>
      <w:r w:rsidRPr="00561155">
        <w:rPr>
          <w:rFonts w:ascii="Times New Roman" w:eastAsia="Times New Roman" w:hAnsi="Times New Roman" w:cs="Times New Roman"/>
          <w:sz w:val="24"/>
          <w:szCs w:val="24"/>
          <w:lang w:eastAsia="ru-RU"/>
        </w:rPr>
        <w:t xml:space="preserve">. </w:t>
      </w:r>
      <w:proofErr w:type="gramStart"/>
      <w:r w:rsidRPr="00561155">
        <w:rPr>
          <w:rFonts w:ascii="Times New Roman" w:eastAsia="Times New Roman" w:hAnsi="Times New Roman" w:cs="Times New Roman"/>
          <w:sz w:val="24"/>
          <w:szCs w:val="24"/>
          <w:lang w:eastAsia="ru-RU"/>
        </w:rPr>
        <w:t>При наличии согласия проверяемого лица на осуществление взаимодействия в электронной форме в рамках исполнения муниципальной функции акт проверки может быть направлен в форме электронного документа, подписанного усиленной квалифицированной электронной подписью должностного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w:t>
      </w:r>
      <w:proofErr w:type="gramEnd"/>
      <w:r w:rsidRPr="00561155">
        <w:rPr>
          <w:rFonts w:ascii="Times New Roman" w:eastAsia="Times New Roman" w:hAnsi="Times New Roman" w:cs="Times New Roman"/>
          <w:sz w:val="24"/>
          <w:szCs w:val="24"/>
          <w:lang w:eastAsia="ru-RU"/>
        </w:rPr>
        <w:t xml:space="preserve"> При этом акт, направленный в форме электронного документа, подписанного усиленной квалифицированной электронной подписью должностного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соответствующих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под расписку либо направляется заказным</w:t>
      </w:r>
      <w:proofErr w:type="gramEnd"/>
      <w:r w:rsidRPr="00561155">
        <w:rPr>
          <w:rFonts w:ascii="Times New Roman" w:eastAsia="Times New Roman" w:hAnsi="Times New Roman" w:cs="Times New Roman"/>
          <w:sz w:val="24"/>
          <w:szCs w:val="24"/>
          <w:lang w:eastAsia="ru-RU"/>
        </w:rPr>
        <w:t xml:space="preserve"> почтовым отправлением с уведомлением о вручении и (или) в форме электронного документа, подписанного усиленной квалифицированной электронной подписью должностного лица, составившего данный акт (при условии согласия проверяемого лица на осуществление взаимодействия в электронной форме в рамках исполнения </w:t>
      </w:r>
      <w:r w:rsidRPr="00561155">
        <w:rPr>
          <w:rFonts w:ascii="Times New Roman" w:eastAsia="Times New Roman" w:hAnsi="Times New Roman" w:cs="Times New Roman"/>
          <w:sz w:val="24"/>
          <w:szCs w:val="24"/>
          <w:lang w:eastAsia="ru-RU"/>
        </w:rPr>
        <w:lastRenderedPageBreak/>
        <w:t>муниципальной функции),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приобщается к экземпляру акта проверки, хранящемуся в деле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39. Должностное лицо, проводившее проверку, направляет акт проверки в течение 5 рабочих дней со дня его составления в орган прокуратуры, которым было принято решение о согласовании проведения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Должностное лицо, проводившее проверку, направляет сообщение о проведенной проверке в течение 5 рабочих дней со дня составления акта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 саморегулируемую организацию, членом которой является проверяемое юридическое лицо, индивидуальный предприниматель, если при проведении проверки выявлены нарушения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гражданам, в том числе индивидуальным предпринимателям, юридическим лицам, которые обратились с заявлениями, послужившими основанием для проведения внеплановой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 случае превышения срока рассмотрения обращения, предусмотренного статьей 12 Федерального закона от 2 мая 2006 года № 59</w:t>
      </w:r>
      <w:r w:rsidRPr="00561155">
        <w:rPr>
          <w:rFonts w:ascii="Times New Roman" w:eastAsia="Times New Roman" w:hAnsi="Times New Roman" w:cs="Times New Roman"/>
          <w:sz w:val="24"/>
          <w:szCs w:val="24"/>
          <w:lang w:eastAsia="ru-RU"/>
        </w:rPr>
        <w:noBreakHyphen/>
        <w:t>ФЗ «О порядке рассмотрения обращений граждан Российской Федерации», должностное лицо, проводившее проверку, направляет заявителю уведомление о продлении срока рассмотрения обращения в порядке и сроки, предусмотренные указанным Федеральным законом.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40. Юридическое лицо, индивидуальный предприниматель, физическое лицо, в отношении которых проводилась проверка, в случае несогласия с фактами, выводами, предложениями, изложенными в акте проверки, в течение 15 дней </w:t>
      </w:r>
      <w:proofErr w:type="gramStart"/>
      <w:r w:rsidRPr="00561155">
        <w:rPr>
          <w:rFonts w:ascii="Times New Roman" w:eastAsia="Times New Roman" w:hAnsi="Times New Roman" w:cs="Times New Roman"/>
          <w:sz w:val="24"/>
          <w:szCs w:val="24"/>
          <w:lang w:eastAsia="ru-RU"/>
        </w:rPr>
        <w:t>с даты получения</w:t>
      </w:r>
      <w:proofErr w:type="gramEnd"/>
      <w:r w:rsidRPr="00561155">
        <w:rPr>
          <w:rFonts w:ascii="Times New Roman" w:eastAsia="Times New Roman" w:hAnsi="Times New Roman" w:cs="Times New Roman"/>
          <w:sz w:val="24"/>
          <w:szCs w:val="24"/>
          <w:lang w:eastAsia="ru-RU"/>
        </w:rPr>
        <w:t xml:space="preserve"> акта проверки вправе представить в администрацию в письменной форме возражения в отношении акта проверки в целом или его отдельных положений. При этом юридическое лицо, индивидуальный предприниматель, физическое лицо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Возражения в отношении акта проверки рассматриваются в администрации в порядке, предусмотренном подразделом 2.8 настоящего административного регламента.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2.5. Проведение планового (рейдового) осмотра,</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обследования земельных участков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41. Рейды проводятся в соответствии с планом проведения рейдов, ежегодно утверждаемым главой муниципального образования «Тавреньгское» не позднее 01 ноября</w:t>
      </w:r>
      <w:r w:rsidRPr="00561155">
        <w:rPr>
          <w:rFonts w:ascii="Times New Roman" w:eastAsia="Times New Roman" w:hAnsi="Times New Roman" w:cs="Times New Roman"/>
          <w:color w:val="FF0000"/>
          <w:sz w:val="24"/>
          <w:szCs w:val="24"/>
          <w:lang w:eastAsia="ru-RU"/>
        </w:rPr>
        <w:t xml:space="preserve"> </w:t>
      </w:r>
      <w:r w:rsidRPr="00561155">
        <w:rPr>
          <w:rFonts w:ascii="Times New Roman" w:eastAsia="Times New Roman" w:hAnsi="Times New Roman" w:cs="Times New Roman"/>
          <w:sz w:val="24"/>
          <w:szCs w:val="24"/>
          <w:lang w:eastAsia="ru-RU"/>
        </w:rPr>
        <w:t>соответствующего года.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План проведения рейдов должен содержать ориентировочные сроки и места проведения рейдов, а также указание на должностных лиц администрации, ответственных за организацию проведения рейдов. При необходимости в план проведения рейдов могут быть внесения изменения.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42. Основанием для проведения рейда является плановое (рейдовое) задание, утвержденное главой муниципального образования «Тавреньгское» в соответствии с планом проведения рейдов.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Форма планового (рейдового) задания приводится в приложении № 6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43. Рейд проводится должностным лицом администрации, указанным в плановом (рейдовом) задании.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44. В ходе проведения рейда должностное лицо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1) осуществляет визуальный осмотр территорий, зданий, сооружений, помещений, по которым проводится рейд;</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осуществляет фото-, видеосъемку в случае выявления нарушений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в случае выявления нарушений обязательных требований принимает в пределах своей компетенции меры по пресечению таких нарушений;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 в случае выявления нарушений обязательных требований составляет акт о выявлении нарушений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45. Срок проведения рейда не должен превышать 20 рабочих дней.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46. Акт о выявлении нарушений обязательных требований составляется по форме согласно приложению № 7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47. По результатам рейда должностным лицом администрации, проводящим рейд, составляется и подписывается отчет о проведении рейда.</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 отчете о проведении рейда указываются:</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должности, фамилии, имена и отчества должностных лиц, проводивших рейд;</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реквизиты планового (рейдового) задания;</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срок и место проведения рейда;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количество составленных актов о выявлении нарушений обязательных требований.</w:t>
      </w:r>
    </w:p>
    <w:p w:rsidR="00561155" w:rsidRPr="00561155" w:rsidRDefault="00561155" w:rsidP="0056115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48. </w:t>
      </w:r>
      <w:proofErr w:type="gramStart"/>
      <w:r w:rsidRPr="00561155">
        <w:rPr>
          <w:rFonts w:ascii="Times New Roman" w:eastAsia="Times New Roman" w:hAnsi="Times New Roman" w:cs="Times New Roman"/>
          <w:sz w:val="24"/>
          <w:szCs w:val="24"/>
          <w:lang w:eastAsia="ru-RU"/>
        </w:rPr>
        <w:t>В случае выявления при проведении рейда нарушений обязательных требований должностное лицо администрации, проводившее рейд, направляет в письменной форме главе муниципального образования «Тавреньгское»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физического лица по основаниям, указанным в подпункте 2 пункта 16 настоящего административного регламента.</w:t>
      </w:r>
      <w:proofErr w:type="gramEnd"/>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 случае получения в ходе рейда сведений о готовящихся нарушениях или признаках нарушения обязательных требований, указанных в пунктах 74 и 75 настоящего административного регламента, администрация направляет юридическому лицу, индивидуальному предпринимателю, физическому лицу предостережение о недопустимости нарушения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61155">
        <w:rPr>
          <w:rFonts w:ascii="Times New Roman" w:eastAsia="Times New Roman" w:hAnsi="Times New Roman" w:cs="Times New Roman"/>
          <w:b/>
          <w:bCs/>
          <w:sz w:val="24"/>
          <w:szCs w:val="24"/>
          <w:lang w:eastAsia="ru-RU"/>
        </w:rPr>
        <w:t>2.6. Принятие мер в отношении выявленных фактов нарушений</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61155">
        <w:rPr>
          <w:rFonts w:ascii="Times New Roman" w:eastAsia="Times New Roman" w:hAnsi="Times New Roman" w:cs="Times New Roman"/>
          <w:b/>
          <w:bCs/>
          <w:sz w:val="24"/>
          <w:szCs w:val="24"/>
          <w:lang w:eastAsia="ru-RU"/>
        </w:rPr>
        <w:t>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49. В случае выявления нарушений юридическим лицом, индивидуальным предпринимателем, физическом лицом обязательных требований должностные лица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возбуждают дело об административном правонарушении в пределах полномочий, установленных статьей 12.1 областного закона от 3 июня 2003 года № 172-22-ОЗ «Об административных правонарушениях» и Кодексом Российской Федерации об административных правонарушениях, если в выявленном нарушении усматривается состав административного правонарушения;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2) выдают юридическому лицу, индивидуальному предпринимателю, физическому лицу предписание об устранении выявленных нарушений и осуществляют </w:t>
      </w:r>
      <w:proofErr w:type="gramStart"/>
      <w:r w:rsidRPr="00561155">
        <w:rPr>
          <w:rFonts w:ascii="Times New Roman" w:eastAsia="Times New Roman" w:hAnsi="Times New Roman" w:cs="Times New Roman"/>
          <w:sz w:val="24"/>
          <w:szCs w:val="24"/>
          <w:lang w:eastAsia="ru-RU"/>
        </w:rPr>
        <w:t>контроль за</w:t>
      </w:r>
      <w:proofErr w:type="gramEnd"/>
      <w:r w:rsidRPr="00561155">
        <w:rPr>
          <w:rFonts w:ascii="Times New Roman" w:eastAsia="Times New Roman" w:hAnsi="Times New Roman" w:cs="Times New Roman"/>
          <w:sz w:val="24"/>
          <w:szCs w:val="24"/>
          <w:lang w:eastAsia="ru-RU"/>
        </w:rPr>
        <w:t xml:space="preserve"> исполнением выданного предписания;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направляют копию акта проверки в орган государственного земельного надзора для составления протокола об административном правонарушении и дальнейшего производства по делу об административном правонарушении, если в выявленном нарушении усматривается состав административного правонарушения, составление протокола о котором подведомственно органам государственного земельного надзора;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4) составляют и направляют главе администрации муниципального образования «Тавреньгское» уведомление о выявлении самовольной постройки, если по результатам </w:t>
      </w:r>
      <w:r w:rsidRPr="00561155">
        <w:rPr>
          <w:rFonts w:ascii="Times New Roman" w:eastAsia="Times New Roman" w:hAnsi="Times New Roman" w:cs="Times New Roman"/>
          <w:sz w:val="24"/>
          <w:szCs w:val="24"/>
          <w:lang w:eastAsia="ru-RU"/>
        </w:rPr>
        <w:lastRenderedPageBreak/>
        <w:t>проведенной проверки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 подготавливают мотивированное представление об освобождении самовольно занятого земельного участка, принудительном прекращении прав на земельный участок, а также об изъятии земельного участка, используемого не по целевому назначению или с нарушением законодательства Российской Федерации;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6) принимают меры по взысканию сумм неосновательного обогащения, полученных при неправомерном бесплатном использовании земельных участков, находящихся в муниципальной собственности, или земельных участков, право </w:t>
      </w:r>
      <w:proofErr w:type="gramStart"/>
      <w:r w:rsidRPr="00561155">
        <w:rPr>
          <w:rFonts w:ascii="Times New Roman" w:eastAsia="Times New Roman" w:hAnsi="Times New Roman" w:cs="Times New Roman"/>
          <w:sz w:val="24"/>
          <w:szCs w:val="24"/>
          <w:lang w:eastAsia="ru-RU"/>
        </w:rPr>
        <w:t>распоряжения</w:t>
      </w:r>
      <w:proofErr w:type="gramEnd"/>
      <w:r w:rsidRPr="00561155">
        <w:rPr>
          <w:rFonts w:ascii="Times New Roman" w:eastAsia="Times New Roman" w:hAnsi="Times New Roman" w:cs="Times New Roman"/>
          <w:sz w:val="24"/>
          <w:szCs w:val="24"/>
          <w:lang w:eastAsia="ru-RU"/>
        </w:rPr>
        <w:t xml:space="preserve"> которыми предоставлено органам местного самоуправления муниципального образования «Тавреньгское»;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 принимают меры в соответствии с гражданским законодательством по принятию на учет выявленных бесхозяйных недвижимых вещей в целях дальнейшего признания на них права муниципальной собственности;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 принимают меры по проведению мероприятий по очистке земельного участка от отходов производства и потребления;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9) направляют в уполномоченные органы материалы, связанные с нарушением земельного законодательства;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10) направляют материалы в налоговые органы для уточнения сведений в отношении объектов налогообложения по земельному налогу и налогу на имущество физических лиц и принятия мер в пределах компетенции налоговых органов.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 xml:space="preserve">2.6.1. Возбуждение дела </w:t>
      </w:r>
      <w:proofErr w:type="gramStart"/>
      <w:r w:rsidRPr="00561155">
        <w:rPr>
          <w:rFonts w:ascii="Times New Roman" w:eastAsia="Times New Roman" w:hAnsi="Times New Roman" w:cs="Times New Roman"/>
          <w:b/>
          <w:sz w:val="24"/>
          <w:szCs w:val="24"/>
          <w:lang w:eastAsia="ru-RU"/>
        </w:rPr>
        <w:t>об</w:t>
      </w:r>
      <w:proofErr w:type="gramEnd"/>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 xml:space="preserve">административном </w:t>
      </w:r>
      <w:proofErr w:type="gramStart"/>
      <w:r w:rsidRPr="00561155">
        <w:rPr>
          <w:rFonts w:ascii="Times New Roman" w:eastAsia="Times New Roman" w:hAnsi="Times New Roman" w:cs="Times New Roman"/>
          <w:b/>
          <w:sz w:val="24"/>
          <w:szCs w:val="24"/>
          <w:lang w:eastAsia="ru-RU"/>
        </w:rPr>
        <w:t>правонарушении</w:t>
      </w:r>
      <w:proofErr w:type="gramEnd"/>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50. Основаниями для составления протокола об административном правонарушении или вынесения определения о возбуждении дела об административном правонарушении и проведении административного расследования являются обстоятельства, предусмотренные Кодексом Российской Федерации об административных правонарушениях.</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51. Протокол об административном правонарушении (определение о возбуждении дела об административном правонарушении и проведении административного расследования) составляется (выносится) должностными лицами администрации, указанными в пункте 5 настоящего административного регламента.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Рекомендуемая форма протокола об административном правонарушении приводится в приложении № 4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Рекомендуемая форма определения о возбуждении дела об административном правонарушении и проведении административного расследования приводится в приложении № 8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52. Производство по делам об административных правонарушениях осуществляется в порядке, предусмотренном Кодексом Российской Федерации об административных правонарушениях.</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2.6.2. Выдача предписания об устранении выявленных нарушений</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 xml:space="preserve">и осуществление </w:t>
      </w:r>
      <w:proofErr w:type="gramStart"/>
      <w:r w:rsidRPr="00561155">
        <w:rPr>
          <w:rFonts w:ascii="Times New Roman" w:eastAsia="Times New Roman" w:hAnsi="Times New Roman" w:cs="Times New Roman"/>
          <w:b/>
          <w:sz w:val="24"/>
          <w:szCs w:val="24"/>
          <w:lang w:eastAsia="ru-RU"/>
        </w:rPr>
        <w:t>контроля за</w:t>
      </w:r>
      <w:proofErr w:type="gramEnd"/>
      <w:r w:rsidRPr="00561155">
        <w:rPr>
          <w:rFonts w:ascii="Times New Roman" w:eastAsia="Times New Roman" w:hAnsi="Times New Roman" w:cs="Times New Roman"/>
          <w:b/>
          <w:sz w:val="24"/>
          <w:szCs w:val="24"/>
          <w:lang w:eastAsia="ru-RU"/>
        </w:rPr>
        <w:t xml:space="preserve"> его исполнением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53. Основанием для выдачи юридическому лицу, индивидуальному предпринимателю, физическому лицу предписания об устранении выявленных нарушений является факт выявления нарушений обязательных требований, установленный в акте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54. Предписание об устранении выявленных нарушений составляется и подписывается должностным лицом администрации, проводившим в отношении юридического лица, индивидуального предпринимателя, физического лица проверку, непосредственно после ее завершения.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 случае если для составления предписания об устранении выявленных нарушений необходимо получить заключения по результатам проведенных исследований, испытаний, специальных расследований, экспертиз, предписание об устранении выявленных нарушений составляется в срок, не превышающий трех рабочих дней после завершения соответствующих мероприятий по контролю.</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Форма предписания об устранении выявленных нарушений приводится в приложении № 9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Предписание об устранении выявленных нарушений вручается (направляется) руководителю, иному должностному лицу или уполномоченному представителю юридического лица, индивидуальному предпринимателю или его уполномоченному представителю, физическому лицу или его уполномоченному представителю в порядке, предусмотренном пунктом 38 настоящего административного регламента.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55. Юридическое лицо, индивидуальный предприниматель, физическое лицо в случае несогласия с выданным предписанием об устранении выявленных нарушений, в течение 15 дней </w:t>
      </w:r>
      <w:proofErr w:type="gramStart"/>
      <w:r w:rsidRPr="00561155">
        <w:rPr>
          <w:rFonts w:ascii="Times New Roman" w:eastAsia="Times New Roman" w:hAnsi="Times New Roman" w:cs="Times New Roman"/>
          <w:sz w:val="24"/>
          <w:szCs w:val="24"/>
          <w:lang w:eastAsia="ru-RU"/>
        </w:rPr>
        <w:t>с даты получения</w:t>
      </w:r>
      <w:proofErr w:type="gramEnd"/>
      <w:r w:rsidRPr="00561155">
        <w:rPr>
          <w:rFonts w:ascii="Times New Roman" w:eastAsia="Times New Roman" w:hAnsi="Times New Roman" w:cs="Times New Roman"/>
          <w:sz w:val="24"/>
          <w:szCs w:val="24"/>
          <w:lang w:eastAsia="ru-RU"/>
        </w:rPr>
        <w:t xml:space="preserve"> акта проверки вправе представить в администрацию в письменной форме возражения в отношении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физическое лицо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Возражения в отношении предписания об устранении выявленных нарушений рассматриваются в администрации в порядке, предусмотренном подразделом 2.8 настоящего административного регламента.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56. Администрация осуществляет </w:t>
      </w:r>
      <w:proofErr w:type="gramStart"/>
      <w:r w:rsidRPr="00561155">
        <w:rPr>
          <w:rFonts w:ascii="Times New Roman" w:eastAsia="Times New Roman" w:hAnsi="Times New Roman" w:cs="Times New Roman"/>
          <w:sz w:val="24"/>
          <w:szCs w:val="24"/>
          <w:lang w:eastAsia="ru-RU"/>
        </w:rPr>
        <w:t>контроль за</w:t>
      </w:r>
      <w:proofErr w:type="gramEnd"/>
      <w:r w:rsidRPr="00561155">
        <w:rPr>
          <w:rFonts w:ascii="Times New Roman" w:eastAsia="Times New Roman" w:hAnsi="Times New Roman" w:cs="Times New Roman"/>
          <w:sz w:val="24"/>
          <w:szCs w:val="24"/>
          <w:lang w:eastAsia="ru-RU"/>
        </w:rPr>
        <w:t xml:space="preserve"> исполнением предписаний об устранении выявленных нарушений.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Поступивший в администрацию отчет юридического лица, индивидуального предпринимателя, физического лица об исполнении предписания об устранении выявленных нарушений рассматривается должностным лицом, выдавшим предписание, в течение 5 рабочих дней со дня получения отчета.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Если отчет об исполнении предписания об устранении выявленных нарушений своевременно не поступил в администрацию, а </w:t>
      </w:r>
      <w:proofErr w:type="gramStart"/>
      <w:r w:rsidRPr="00561155">
        <w:rPr>
          <w:rFonts w:ascii="Times New Roman" w:eastAsia="Times New Roman" w:hAnsi="Times New Roman" w:cs="Times New Roman"/>
          <w:sz w:val="24"/>
          <w:szCs w:val="24"/>
          <w:lang w:eastAsia="ru-RU"/>
        </w:rPr>
        <w:t>равно</w:t>
      </w:r>
      <w:proofErr w:type="gramEnd"/>
      <w:r w:rsidRPr="00561155">
        <w:rPr>
          <w:rFonts w:ascii="Times New Roman" w:eastAsia="Times New Roman" w:hAnsi="Times New Roman" w:cs="Times New Roman"/>
          <w:sz w:val="24"/>
          <w:szCs w:val="24"/>
          <w:lang w:eastAsia="ru-RU"/>
        </w:rPr>
        <w:t xml:space="preserve"> если он не подтверждает исполнение указанных в предписании требований, должностное лицо администрации осуществляет административные действия в соответствии с настоящим административным регламентом.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2.6.3. Направление копии акта проверки</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в орган государственного земельного надзора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57. Основанием для направления копии акта проверки в орган государственного земельного надзора является факт выявления нарушения обязательных требований, если в этом нарушении усматривается состав административного правонарушения, возбуждение дела о котором подведомственно органу государственного земельного надзора.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58. Копия акта проверки с приложениями направляется в орган государственного земельного надзора в течение трех рабочих дней со дня составления акта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Копия акта проверки с приложениями направляется в форме электронного документа, подписанного квалифицированной электронной подписью должностного лица администрации, или в случае невозможности направления в форме электронного документа – на бумажном носителе.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2.6.4. Составление и направление главе администрации</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муниципального образования «ТАВРЕНЬГСКОЕ» уведомления о выявлении</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самовольной постройки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59. Основанием для составления и направления главе администрации муниципального образования «Тавреньгское» уведомления о выявлении самовольной постройки является установленный в акте проверки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60. Уведомление о выявлении самовольной постройки составляется и подписывается должностным лицом администрации, проводившим в отношении юридического лица, индивидуального предпринимателя, физического лица проверку, непосредственно после ее завершения.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Форма уведомления о выявлении самовольной постройки устанавливается уполномоченным федеральным органом исполнительной власти.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61. Уведомление о выявлении самовольной постройки в течение 5 рабочих дней со дня составления акта проверки направляется главе администрации муниципального образования «Тавреньгское» для принятия решения в соответствии с гражданским законодательством и законодательством о градостроительной деятельности. К уведомлению о выявлении самовольной постройки прилагается перечень документов, подтверждающих наличие признаков самовольной постройки, установленный уполномоченным федеральным органом исполнительной власти.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2.6.5. Подготовка мотивированного представления об освобождении</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 xml:space="preserve">самовольно занятого земельного участка, принудительном </w:t>
      </w:r>
      <w:proofErr w:type="gramStart"/>
      <w:r w:rsidRPr="00561155">
        <w:rPr>
          <w:rFonts w:ascii="Times New Roman" w:eastAsia="Times New Roman" w:hAnsi="Times New Roman" w:cs="Times New Roman"/>
          <w:b/>
          <w:sz w:val="24"/>
          <w:szCs w:val="24"/>
          <w:lang w:eastAsia="ru-RU"/>
        </w:rPr>
        <w:t>прекращении</w:t>
      </w:r>
      <w:proofErr w:type="gramEnd"/>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прав на земельный участок, а также об изъятии земельного участка,</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sidRPr="00561155">
        <w:rPr>
          <w:rFonts w:ascii="Times New Roman" w:eastAsia="Times New Roman" w:hAnsi="Times New Roman" w:cs="Times New Roman"/>
          <w:b/>
          <w:sz w:val="24"/>
          <w:szCs w:val="24"/>
          <w:lang w:eastAsia="ru-RU"/>
        </w:rPr>
        <w:t>используемого</w:t>
      </w:r>
      <w:proofErr w:type="gramEnd"/>
      <w:r w:rsidRPr="00561155">
        <w:rPr>
          <w:rFonts w:ascii="Times New Roman" w:eastAsia="Times New Roman" w:hAnsi="Times New Roman" w:cs="Times New Roman"/>
          <w:b/>
          <w:sz w:val="24"/>
          <w:szCs w:val="24"/>
          <w:lang w:eastAsia="ru-RU"/>
        </w:rPr>
        <w:t xml:space="preserve"> не по целевому назначению или с нарушением</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законодательства Российской Федерации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62. </w:t>
      </w:r>
      <w:proofErr w:type="gramStart"/>
      <w:r w:rsidRPr="00561155">
        <w:rPr>
          <w:rFonts w:ascii="Times New Roman" w:eastAsia="Times New Roman" w:hAnsi="Times New Roman" w:cs="Times New Roman"/>
          <w:sz w:val="24"/>
          <w:szCs w:val="24"/>
          <w:lang w:eastAsia="ru-RU"/>
        </w:rPr>
        <w:t>Основанием для подготовки мотивированного представления об освобождении самовольно занятого земельного участка (за исключением случаев строительства (реконструкции) объектов капитального строительства, имеющих признаки самовольной постройки), принудительном прекращении права постоянного (бессрочного) пользования земельным участком, права пожизненного наследуемого владения земельным участком, прекращении аренды земельного участка по инициативе арендодателя, прекращении права безвозмездного пользования земельным участком по решению лица, предоставившего земельный участок, а также об изъятии</w:t>
      </w:r>
      <w:proofErr w:type="gramEnd"/>
      <w:r w:rsidRPr="00561155">
        <w:rPr>
          <w:rFonts w:ascii="Times New Roman" w:eastAsia="Times New Roman" w:hAnsi="Times New Roman" w:cs="Times New Roman"/>
          <w:sz w:val="24"/>
          <w:szCs w:val="24"/>
          <w:lang w:eastAsia="ru-RU"/>
        </w:rPr>
        <w:t xml:space="preserve"> </w:t>
      </w:r>
      <w:proofErr w:type="gramStart"/>
      <w:r w:rsidRPr="00561155">
        <w:rPr>
          <w:rFonts w:ascii="Times New Roman" w:eastAsia="Times New Roman" w:hAnsi="Times New Roman" w:cs="Times New Roman"/>
          <w:sz w:val="24"/>
          <w:szCs w:val="24"/>
          <w:lang w:eastAsia="ru-RU"/>
        </w:rPr>
        <w:t>земельного участка, который находится в частной собственности, но используется не по целевому назначению или с нарушением законодательства Российской Федерации (далее в настоящем подразделе – мотивированное представление), является установленный в акте проверки факт нарушения обязательных требований, являющийся в соответствии с земельным законодательством основанием для принудительного прекращения права постоянного (бессрочного) пользования земельным участком, права пожизненного наследуемого владения земельным участком, прекращения аренды земельного участка</w:t>
      </w:r>
      <w:proofErr w:type="gramEnd"/>
      <w:r w:rsidRPr="00561155">
        <w:rPr>
          <w:rFonts w:ascii="Times New Roman" w:eastAsia="Times New Roman" w:hAnsi="Times New Roman" w:cs="Times New Roman"/>
          <w:sz w:val="24"/>
          <w:szCs w:val="24"/>
          <w:lang w:eastAsia="ru-RU"/>
        </w:rPr>
        <w:t xml:space="preserve"> по инициативе арендодателя, прекращения права безвозмездного пользования земельным участком по решению лица, предоставившего земельный участок, а также изъятия земельного участка, </w:t>
      </w:r>
      <w:r w:rsidRPr="00561155">
        <w:rPr>
          <w:rFonts w:ascii="Times New Roman" w:eastAsia="Times New Roman" w:hAnsi="Times New Roman" w:cs="Times New Roman"/>
          <w:sz w:val="24"/>
          <w:szCs w:val="24"/>
          <w:lang w:eastAsia="ru-RU"/>
        </w:rPr>
        <w:lastRenderedPageBreak/>
        <w:t>который находится в частной собственности, но используется не по целевому назначению или с нарушением законодательства Российской Федерации.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63. Мотивированное представление составляется и подписывается должностным лицом администрации, проводившим в отношении юридического лица, индивидуального предпринимателя, физического лица проверку, не позднее 30 календарных дней со дня ее завершения.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Мотивированное представление направляется главе администрации муниципального образования «Тавреньгское» для принятия решения в соответствии с гражданским законодательством и земельным законодательством.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2.6.6. Принятие мер по взысканию сумм неосновательного обогащения,</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sidRPr="00561155">
        <w:rPr>
          <w:rFonts w:ascii="Times New Roman" w:eastAsia="Times New Roman" w:hAnsi="Times New Roman" w:cs="Times New Roman"/>
          <w:b/>
          <w:sz w:val="24"/>
          <w:szCs w:val="24"/>
          <w:lang w:eastAsia="ru-RU"/>
        </w:rPr>
        <w:t>полученных</w:t>
      </w:r>
      <w:proofErr w:type="gramEnd"/>
      <w:r w:rsidRPr="00561155">
        <w:rPr>
          <w:rFonts w:ascii="Times New Roman" w:eastAsia="Times New Roman" w:hAnsi="Times New Roman" w:cs="Times New Roman"/>
          <w:b/>
          <w:sz w:val="24"/>
          <w:szCs w:val="24"/>
          <w:lang w:eastAsia="ru-RU"/>
        </w:rPr>
        <w:t xml:space="preserve"> при неправомерном бесплатном использовании земельных</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участков, находящихся в муниципальной собственности, или земельных</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 xml:space="preserve">участков, право </w:t>
      </w:r>
      <w:proofErr w:type="gramStart"/>
      <w:r w:rsidRPr="00561155">
        <w:rPr>
          <w:rFonts w:ascii="Times New Roman" w:eastAsia="Times New Roman" w:hAnsi="Times New Roman" w:cs="Times New Roman"/>
          <w:b/>
          <w:sz w:val="24"/>
          <w:szCs w:val="24"/>
          <w:lang w:eastAsia="ru-RU"/>
        </w:rPr>
        <w:t>распоряжения</w:t>
      </w:r>
      <w:proofErr w:type="gramEnd"/>
      <w:r w:rsidRPr="00561155">
        <w:rPr>
          <w:rFonts w:ascii="Times New Roman" w:eastAsia="Times New Roman" w:hAnsi="Times New Roman" w:cs="Times New Roman"/>
          <w:b/>
          <w:sz w:val="24"/>
          <w:szCs w:val="24"/>
          <w:lang w:eastAsia="ru-RU"/>
        </w:rPr>
        <w:t xml:space="preserve"> которыми предоставлено органам</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местного самоуправления муниципального образования «Тавреньгское»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64. Основанием для принятия мер по взысканию сумм неосновательного обогащения, полученных при бесплатном использовании земельных участков, находящихся в муниципальной собственности, или земельных участков, право </w:t>
      </w:r>
      <w:proofErr w:type="gramStart"/>
      <w:r w:rsidRPr="00561155">
        <w:rPr>
          <w:rFonts w:ascii="Times New Roman" w:eastAsia="Times New Roman" w:hAnsi="Times New Roman" w:cs="Times New Roman"/>
          <w:sz w:val="24"/>
          <w:szCs w:val="24"/>
          <w:lang w:eastAsia="ru-RU"/>
        </w:rPr>
        <w:t>распоряжения</w:t>
      </w:r>
      <w:proofErr w:type="gramEnd"/>
      <w:r w:rsidRPr="00561155">
        <w:rPr>
          <w:rFonts w:ascii="Times New Roman" w:eastAsia="Times New Roman" w:hAnsi="Times New Roman" w:cs="Times New Roman"/>
          <w:sz w:val="24"/>
          <w:szCs w:val="24"/>
          <w:lang w:eastAsia="ru-RU"/>
        </w:rPr>
        <w:t xml:space="preserve"> которыми предоставлено органам местного самоуправления муниципального образования «Тавреньгское», является установленный в акте проверки факт неправомерного бесплатного использования земельных участков, находящихся в муниципальной собственности, или земельных участков, право распоряжения которыми предоставлено органам местного самоуправления муниципального образования «Тавреньгское».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65. В случае, предусмотренном пунктом 64 настоящего административного регламента, должностное лицо администрации, уполномоченное главой администрации муниципального образования «Тавреньгское», в течение одного месяца со дня возникновения основания подготавливает проект соответствующего искового заявления о взыскании сумм неосновательного обогащения. При этом на суммы неосновательного обогащения начисляются проценты в размере ключевой ставки Банка России, действовавшей в соответствующие периоды неосновательного сбережения денежных средств.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Исковое заявление подписывается главой администрации муниципального образования «Тавреньгское» (должностным лицом администрации, действующем на основании доверенности) и направляется в суд, арбитражный суд в соответствии с законодательством о гражданском судопроизводстве или законодательством о судопроизводстве в арбитражных судах.</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 xml:space="preserve">2.6.7. Принятие мер в соответствии с гражданским законодательством </w:t>
      </w:r>
      <w:proofErr w:type="gramStart"/>
      <w:r w:rsidRPr="00561155">
        <w:rPr>
          <w:rFonts w:ascii="Times New Roman" w:eastAsia="Times New Roman" w:hAnsi="Times New Roman" w:cs="Times New Roman"/>
          <w:b/>
          <w:sz w:val="24"/>
          <w:szCs w:val="24"/>
          <w:lang w:eastAsia="ru-RU"/>
        </w:rPr>
        <w:t>по</w:t>
      </w:r>
      <w:proofErr w:type="gramEnd"/>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принятию на учет выявленных бесхозяйных недвижимых вещей в целях</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дальнейшего признания на них права муниципальной собственности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66. Основанием </w:t>
      </w:r>
      <w:proofErr w:type="gramStart"/>
      <w:r w:rsidRPr="00561155">
        <w:rPr>
          <w:rFonts w:ascii="Times New Roman" w:eastAsia="Times New Roman" w:hAnsi="Times New Roman" w:cs="Times New Roman"/>
          <w:sz w:val="24"/>
          <w:szCs w:val="24"/>
          <w:lang w:eastAsia="ru-RU"/>
        </w:rPr>
        <w:t>для принятия мер в соответствии с гражданским законодательством по принятию на учет</w:t>
      </w:r>
      <w:proofErr w:type="gramEnd"/>
      <w:r w:rsidRPr="00561155">
        <w:rPr>
          <w:rFonts w:ascii="Times New Roman" w:eastAsia="Times New Roman" w:hAnsi="Times New Roman" w:cs="Times New Roman"/>
          <w:sz w:val="24"/>
          <w:szCs w:val="24"/>
          <w:lang w:eastAsia="ru-RU"/>
        </w:rPr>
        <w:t xml:space="preserve"> выявленных бесхозяйных недвижимых вещей в целях дальнейшего признания на них права муниципальной собственности является выявление в ходе мероприятий по контролю бесхозяйных недвижимых вещей.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67. В случае, предусмотренном пунктом 66 настоящего административного регламента, должностное лицо администрации, уполномоченное главой администрации муниципального образования «Тавреньгское», в течение одного месяца со дня возникновения основания подготавливает заявление о постановке на учет бесхозяйных </w:t>
      </w:r>
      <w:r w:rsidRPr="00561155">
        <w:rPr>
          <w:rFonts w:ascii="Times New Roman" w:eastAsia="Times New Roman" w:hAnsi="Times New Roman" w:cs="Times New Roman"/>
          <w:sz w:val="24"/>
          <w:szCs w:val="24"/>
          <w:lang w:eastAsia="ru-RU"/>
        </w:rPr>
        <w:lastRenderedPageBreak/>
        <w:t>недвижимых вещей по форме, установленной уполномоченным федеральным органом исполнительной власти.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Заявление о постановке на учет бесхозяйных недвижимых вещей подписывается главой администрации муниципального образования «Тавреньгское» и направляется с прилагаемыми к нему документами в уполномоченный орган, осуществляющий государственный кадастровый учет и государственную регистрацию прав на недвижимое имущество.</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2.6.8. Принятие мер по проведению мероприятий по очистке</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земельного участка от отходов производства и потребления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68. Основанием для принятия мер по проведению мероприятий по очистке земельного участка от отходов производства и потребления является выявление в ходе мероприятий по контролю ме</w:t>
      </w:r>
      <w:proofErr w:type="gramStart"/>
      <w:r w:rsidRPr="00561155">
        <w:rPr>
          <w:rFonts w:ascii="Times New Roman" w:eastAsia="Times New Roman" w:hAnsi="Times New Roman" w:cs="Times New Roman"/>
          <w:sz w:val="24"/>
          <w:szCs w:val="24"/>
          <w:lang w:eastAsia="ru-RU"/>
        </w:rPr>
        <w:t>ст скл</w:t>
      </w:r>
      <w:proofErr w:type="gramEnd"/>
      <w:r w:rsidRPr="00561155">
        <w:rPr>
          <w:rFonts w:ascii="Times New Roman" w:eastAsia="Times New Roman" w:hAnsi="Times New Roman" w:cs="Times New Roman"/>
          <w:sz w:val="24"/>
          <w:szCs w:val="24"/>
          <w:lang w:eastAsia="ru-RU"/>
        </w:rPr>
        <w:t>адирования отходов производства и потребления на земельном участке, не предназначенном для этих целей.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69. В случае, предусмотренном пунктом 68 настоящего административного регламента, должностное лицо администрации, уполномоченное главой администрации муниципального образования «Тавреньгское», в пределах компетенции администрации подготавливает документы, необходимые для очистки земельного участка от отходов производства и потребления.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2.6.9. Направление в уполномоченные органы материалов,</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sidRPr="00561155">
        <w:rPr>
          <w:rFonts w:ascii="Times New Roman" w:eastAsia="Times New Roman" w:hAnsi="Times New Roman" w:cs="Times New Roman"/>
          <w:b/>
          <w:sz w:val="24"/>
          <w:szCs w:val="24"/>
          <w:lang w:eastAsia="ru-RU"/>
        </w:rPr>
        <w:t>связанных</w:t>
      </w:r>
      <w:proofErr w:type="gramEnd"/>
      <w:r w:rsidRPr="00561155">
        <w:rPr>
          <w:rFonts w:ascii="Times New Roman" w:eastAsia="Times New Roman" w:hAnsi="Times New Roman" w:cs="Times New Roman"/>
          <w:b/>
          <w:sz w:val="24"/>
          <w:szCs w:val="24"/>
          <w:lang w:eastAsia="ru-RU"/>
        </w:rPr>
        <w:t xml:space="preserve"> с нарушением земельного законодательства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70. </w:t>
      </w:r>
      <w:proofErr w:type="gramStart"/>
      <w:r w:rsidRPr="00561155">
        <w:rPr>
          <w:rFonts w:ascii="Times New Roman" w:eastAsia="Times New Roman" w:hAnsi="Times New Roman" w:cs="Times New Roman"/>
          <w:sz w:val="24"/>
          <w:szCs w:val="24"/>
          <w:lang w:eastAsia="ru-RU"/>
        </w:rPr>
        <w:t>Основанием для направления в уполномоченные органы государственного контроля (надзора), органы прокуратуры Российской Федерации материалов, связанных с нарушением земельного законодательства, является установленный в акте проверки факт, что деятельность юридического лица, индивидуального предпринимателя, физического лица по использованию земельного участка причиняет вред или представляет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w:t>
      </w:r>
      <w:proofErr w:type="gramEnd"/>
      <w:r w:rsidRPr="00561155">
        <w:rPr>
          <w:rFonts w:ascii="Times New Roman" w:eastAsia="Times New Roman" w:hAnsi="Times New Roman" w:cs="Times New Roman"/>
          <w:sz w:val="24"/>
          <w:szCs w:val="24"/>
          <w:lang w:eastAsia="ru-RU"/>
        </w:rPr>
        <w:t xml:space="preserve">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угрозу возникновения чрезвычайных ситуаций природного и техногенного характера.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71. Материалы, связанные с нарушением земельного законодательства, направляются в уполномоченные органы государственного контроля (надзора), органы прокуратуры Российской Федерации для принятия решений в пределах их компетенции, в течение пяти рабочих дней со дня завершения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2.6.10. Направление материалов в налоговые органы для уточнения</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сведений в отношении объектов налогообложения по земельному налогу</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и налогу на имущество физических лиц и принятия мер в пределах</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компетенции налоговых органов</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72. Материалы в налоговые органы для уточнения сведений в отношении объектов налогообложения по земельному налогу и налогу на имущество физических лиц и принятия мер в пределах компетенции налоговых органов направляются в целях выявления объектов, в отношении которых налоговая база не определена или занижена.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73. Материалы, указанные в пункте 72 настоящего административного регламента, направляются в налоговые органы в течение пяти рабочих дней со дня завершения проверки.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2.7. Составление и направление предостережений о недопустимости</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 xml:space="preserve">нарушения обязательных требований, рассмотрение возражений </w:t>
      </w:r>
      <w:proofErr w:type="gramStart"/>
      <w:r w:rsidRPr="00561155">
        <w:rPr>
          <w:rFonts w:ascii="Times New Roman" w:eastAsia="Times New Roman" w:hAnsi="Times New Roman" w:cs="Times New Roman"/>
          <w:b/>
          <w:sz w:val="24"/>
          <w:szCs w:val="24"/>
          <w:lang w:eastAsia="ru-RU"/>
        </w:rPr>
        <w:t>на</w:t>
      </w:r>
      <w:proofErr w:type="gramEnd"/>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предостережения и уведомлений об исполнении предостережений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74. Основаниями для составления предостережений о недопустимости нарушения обязательных требований (далее – предостережения), являются следующие обстоятельства (при наличии условий, предусмотренных пунктом 75 настоящего административного регламента):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получение в ходе реализации мероприятий по контролю без взаимодействия сведений о готовящихся нарушениях или о признаках нарушений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поступление в администрацию обращений или заявлений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содержащих сведения о готовящихся нарушениях или о признаках нарушений обязательных требований.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75. </w:t>
      </w:r>
      <w:proofErr w:type="gramStart"/>
      <w:r w:rsidRPr="00561155">
        <w:rPr>
          <w:rFonts w:ascii="Times New Roman" w:eastAsia="Times New Roman" w:hAnsi="Times New Roman" w:cs="Times New Roman"/>
          <w:sz w:val="24"/>
          <w:szCs w:val="24"/>
          <w:lang w:eastAsia="ru-RU"/>
        </w:rPr>
        <w:t>Предостережения составляются, если отсутствуют подтвержденные данные о том, что нарушение обязательных требований,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w:t>
      </w:r>
      <w:proofErr w:type="gramEnd"/>
      <w:r w:rsidRPr="00561155">
        <w:rPr>
          <w:rFonts w:ascii="Times New Roman" w:eastAsia="Times New Roman" w:hAnsi="Times New Roman" w:cs="Times New Roman"/>
          <w:sz w:val="24"/>
          <w:szCs w:val="24"/>
          <w:lang w:eastAsia="ru-RU"/>
        </w:rPr>
        <w:t>, культурное значение и входящим в состав национального библиотечного фонда, безопасности государства, а также привело к возникновению чрезвычайных ситуаций природного и техногенного характера либо создало угрозу указанных последствий.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76. Должностное лицо администрации при наличии оснований и условий для составления предостережения в течение пяти рабочих дней со дня возникновения основания для составления предостережения подготавливает и вносит помощник (советник) главы администрации муниципального образования «Тавреньгское» мотивированное представление о направлении юридическому лицу, индивидуальному предпринимателю, физическому лицу предостережения и проект предостережения.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Решение о направлении предостережения </w:t>
      </w:r>
      <w:proofErr w:type="gramStart"/>
      <w:r w:rsidRPr="00561155">
        <w:rPr>
          <w:rFonts w:ascii="Times New Roman" w:eastAsia="Times New Roman" w:hAnsi="Times New Roman" w:cs="Times New Roman"/>
          <w:sz w:val="24"/>
          <w:szCs w:val="24"/>
          <w:lang w:eastAsia="ru-RU"/>
        </w:rPr>
        <w:t>принимается</w:t>
      </w:r>
      <w:proofErr w:type="gramEnd"/>
      <w:r w:rsidRPr="00561155">
        <w:rPr>
          <w:rFonts w:ascii="Times New Roman" w:eastAsia="Times New Roman" w:hAnsi="Times New Roman" w:cs="Times New Roman"/>
          <w:sz w:val="24"/>
          <w:szCs w:val="24"/>
          <w:lang w:eastAsia="ru-RU"/>
        </w:rPr>
        <w:t xml:space="preserve"> и предостережение подписывается главой муниципального образования «Тавреньгское».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Форма предостережения приводится в приложении № 10 к настоящему административному регламенту.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Предостережение направляется соответствующему юридическому лицу, индивидуальному предпринимателю, физическому лицу не позднее семи рабочих дней со дня возникновения основания для составления предостережения.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77. При получении от юридического лица, индивидуального предпринимателя, физического лица возражений на предостережение должностное лицо, составившее предостережение, рассматривает возражения и подготавливает ответ на них.</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Ответ на возражения направляется главе муниципального образования «Тавреньгское», который в течение 20 рабочих дней со дня получения возражений подписывает его и направляет юридическому лицу, индивидуальному предпринимателю, физическому лицу.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78. При получении от юридического лица, индивидуального предпринимателя, физического лица уведомления об исполнении предостережения должностное лицо, </w:t>
      </w:r>
      <w:r w:rsidRPr="00561155">
        <w:rPr>
          <w:rFonts w:ascii="Times New Roman" w:eastAsia="Times New Roman" w:hAnsi="Times New Roman" w:cs="Times New Roman"/>
          <w:sz w:val="24"/>
          <w:szCs w:val="24"/>
          <w:lang w:eastAsia="ru-RU"/>
        </w:rPr>
        <w:lastRenderedPageBreak/>
        <w:t>составившее предостережение, рассматривает уведомление и приобщает его к материалам, хранящимся в администрации.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79. Результаты рассмотрения возражений на предостережение, уведомление об исполнении предостережения используются администрацией для целей организации и проведения мероприятий по профилактике нарушения обязательных требований и иных целей, не связанных с ограничением прав и свобод юридических лиц, индивидуальных предпринимателей и физических лиц.</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80. </w:t>
      </w:r>
      <w:proofErr w:type="gramStart"/>
      <w:r w:rsidRPr="00561155">
        <w:rPr>
          <w:rFonts w:ascii="Times New Roman" w:eastAsia="Times New Roman" w:hAnsi="Times New Roman" w:cs="Times New Roman"/>
          <w:sz w:val="24"/>
          <w:szCs w:val="24"/>
          <w:lang w:eastAsia="ru-RU"/>
        </w:rPr>
        <w:t>Предостережение, ответ на возражения направляются юридическому лицу, индивидуальному предпринимателю, физическому лицу заказным почтовым отправлением с уведомлением о вручении либо иным доступным для юридического лица, индивидуального предпринимателя, физического лица способом, включая направление в виде электронного документа, подписанного усиленной квалифицированной электронной подписью главы муниципального образования «Тавреньгское», с использованием информационно-телекоммуникационной сети «Интернет», в том числе по адресу электронной почты юридического лица, индивидуального предпринимателя</w:t>
      </w:r>
      <w:proofErr w:type="gramEnd"/>
      <w:r w:rsidRPr="00561155">
        <w:rPr>
          <w:rFonts w:ascii="Times New Roman" w:eastAsia="Times New Roman" w:hAnsi="Times New Roman" w:cs="Times New Roman"/>
          <w:sz w:val="24"/>
          <w:szCs w:val="24"/>
          <w:lang w:eastAsia="ru-RU"/>
        </w:rPr>
        <w:t xml:space="preserve">, </w:t>
      </w:r>
      <w:proofErr w:type="gramStart"/>
      <w:r w:rsidRPr="00561155">
        <w:rPr>
          <w:rFonts w:ascii="Times New Roman" w:eastAsia="Times New Roman" w:hAnsi="Times New Roman" w:cs="Times New Roman"/>
          <w:sz w:val="24"/>
          <w:szCs w:val="24"/>
          <w:lang w:eastAsia="ru-RU"/>
        </w:rPr>
        <w:t>указанному</w:t>
      </w:r>
      <w:proofErr w:type="gramEnd"/>
      <w:r w:rsidRPr="00561155">
        <w:rPr>
          <w:rFonts w:ascii="Times New Roman" w:eastAsia="Times New Roman" w:hAnsi="Times New Roman" w:cs="Times New Roman"/>
          <w:sz w:val="24"/>
          <w:szCs w:val="24"/>
          <w:lang w:eastAsia="ru-RU"/>
        </w:rPr>
        <w:t xml:space="preserve"> соответственно в Едином государственном реестре юридических лиц, Едином государственном реестре индивидуальных предпринимателей либо размещенному на официальном сайте юридического лица, индивидуального предпринимателя в составе информации, размещение которой является обязательным в соответствии с законодательством Российской Федерации, либо посредством федеральной государственной информационной системы «Единый портал государственных и муниципальных услуг (функций)».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2.8. Внесудебное (административное) обжалование</w:t>
      </w:r>
    </w:p>
    <w:p w:rsidR="00561155" w:rsidRPr="00561155" w:rsidRDefault="00561155" w:rsidP="0056115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61155">
        <w:rPr>
          <w:rFonts w:ascii="Times New Roman" w:eastAsia="Times New Roman" w:hAnsi="Times New Roman" w:cs="Times New Roman"/>
          <w:b/>
          <w:sz w:val="24"/>
          <w:szCs w:val="24"/>
          <w:lang w:eastAsia="ru-RU"/>
        </w:rPr>
        <w:t>действий (бездействия) должностных лиц администрации и их решений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81. Физические и юридические лица, в отношении которых исполняется муниципальная функция, имеют право на внесудебное (административное) обжалование действий (бездействия) должностных лиц администрации и их решений в порядке, предусмотренном настоящим административным регламентом.</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82. Жалобы физических и юридических лиц подаются: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на акты проверок, составленные и подписанные должностным лицом – помощником (советником) главы администрации муниципального образования «Тавреньгское»;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на предписания, выданные должностным лицом – помощником (советником) главы администрации муниципального образования «Тавреньгское»;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83. </w:t>
      </w:r>
      <w:proofErr w:type="gramStart"/>
      <w:r w:rsidRPr="00561155">
        <w:rPr>
          <w:rFonts w:ascii="Times New Roman" w:eastAsia="Times New Roman" w:hAnsi="Times New Roman" w:cs="Times New Roman"/>
          <w:sz w:val="24"/>
          <w:szCs w:val="24"/>
          <w:lang w:eastAsia="ru-RU"/>
        </w:rPr>
        <w:t>Возражения на иные действия (бездействие) должностных лиц администрации, совершенные в ходе проведения проверки, в том числе несоблюдение ограничений при проведении проверки (статья 15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неисполнение обязанностей при проведении проверки (статья 18 Федерального закона от 26 декабря</w:t>
      </w:r>
      <w:proofErr w:type="gramEnd"/>
      <w:r w:rsidRPr="00561155">
        <w:rPr>
          <w:rFonts w:ascii="Times New Roman" w:eastAsia="Times New Roman" w:hAnsi="Times New Roman" w:cs="Times New Roman"/>
          <w:sz w:val="24"/>
          <w:szCs w:val="24"/>
          <w:lang w:eastAsia="ru-RU"/>
        </w:rPr>
        <w:t xml:space="preserve"> </w:t>
      </w:r>
      <w:proofErr w:type="gramStart"/>
      <w:r w:rsidRPr="00561155">
        <w:rPr>
          <w:rFonts w:ascii="Times New Roman" w:eastAsia="Times New Roman" w:hAnsi="Times New Roman" w:cs="Times New Roman"/>
          <w:sz w:val="24"/>
          <w:szCs w:val="24"/>
          <w:lang w:eastAsia="ru-RU"/>
        </w:rPr>
        <w:t>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могут быть включены в жалобу на акт проверки.</w:t>
      </w:r>
      <w:proofErr w:type="gramEnd"/>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84. В отношении порядка подачи и рассмотрения жалоб, указанных в пункте 82 настоящего административного регламента, применяется Федеральный закон от 2 мая 2006 года № 59-ФЗ «О порядке рассмотрения обращений граждан Российской Федерации».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85. Письменная жалоба физического или юридического лица должна содержать следующую информацию:</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1) наименование администрации, в которую направляется жалоба, либо наименование должности должностного лица, которому направляется жалоба;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561155">
        <w:rPr>
          <w:rFonts w:ascii="Times New Roman" w:eastAsia="Times New Roman" w:hAnsi="Times New Roman" w:cs="Times New Roman"/>
          <w:sz w:val="24"/>
          <w:szCs w:val="24"/>
          <w:lang w:eastAsia="ru-RU"/>
        </w:rPr>
        <w:t>2) фамилия, имя, отчество (последнее – при наличии) физического лица, наименование юридического лица, подающих жалобу, почтовый адрес, по которому им должны быть направлены ответ, уведомления;</w:t>
      </w:r>
      <w:proofErr w:type="gramEnd"/>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суть жалобы, в том числе причины несогласия с обжалуемым действием (бездействием), решением и обстоятельства, на которых заявитель основывает свои требования;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4) личная подпись физического лица, подающего жалобу, либо личная подпись руководителя юридического лица, подающего жалобу, а также дата подачи жалобы.</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86. Жалоба, направленная в форме электронного документа, должна отвечать требованиям, указанным в подпунктах 1 – 3 пункта 85 настоящего административного регламента, и содержать адрес электронной почты, если ответ, уведомления должны быть направлены в форме электронного документа.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87. Поступившая жалоба физического или юридического лица является основанием для ее рассмотрения.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Рассмотрение жалоб осуществляется должностными лицами, указанными в пункте 82 настоящего административного регламента. Запрещается направлять жалобу должностному лицу, решение или действие (бездействие) которого обжалуется.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88. При рассмотрении жалобы должностное лицо:</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обеспечивает объективное, всестороннее и своевременное рассмотрение обращения, в случае необходимости – с участием представителя физического или юридического лица, направившего жалобу;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запрашивает, в том числе в электронной форме, необходимые для рассмотрения жалобы материалы проверки, а также иные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 xml:space="preserve">89. Срок рассмотрения жалобы не может превышать 30 дней со дня регистрации жалобы. </w:t>
      </w:r>
      <w:proofErr w:type="gramStart"/>
      <w:r w:rsidRPr="00561155">
        <w:rPr>
          <w:rFonts w:ascii="Times New Roman" w:eastAsia="Times New Roman" w:hAnsi="Times New Roman" w:cs="Times New Roman"/>
          <w:sz w:val="24"/>
          <w:szCs w:val="24"/>
          <w:lang w:eastAsia="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необходимых для рассмотрения жалобы, а также в случае направления запроса, предусмотренного частью 2 статьи 10 Федерального закона от 2 мая 2006 года № 59-ФЗ «О порядке рассмотрения обращений граждан Российской Федерации», должностные лица администрации, указанные в пункте 82 настоящего административного регламента, вправе продлить срок</w:t>
      </w:r>
      <w:proofErr w:type="gramEnd"/>
      <w:r w:rsidRPr="00561155">
        <w:rPr>
          <w:rFonts w:ascii="Times New Roman" w:eastAsia="Times New Roman" w:hAnsi="Times New Roman" w:cs="Times New Roman"/>
          <w:sz w:val="24"/>
          <w:szCs w:val="24"/>
          <w:lang w:eastAsia="ru-RU"/>
        </w:rPr>
        <w:t xml:space="preserve"> рассмотрения жалобы не более чем на 30 дней. В этом случае в адрес физического лица, юридического лица направляется уведомление о продлении срока рассмотрения его жалобы.</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Если жалоба содержит вопросы, решение которых не входит в компетенцию должностного лица, она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жалобе вопросов, с уведомлением физического лица или юридического лица, подавшего жалобу, о ее переадресации.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90. По результатам рассмотрения жалобы должностное лицо принимает одно из следующих решений: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1) об удовлетворении жалобы и об отмене акта проверки, предписания об устранении выявленных нарушений обязательных требований в случае признания жалобы обоснованной;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2) об отказе в удовлетворении жалобы в случае признания жалобы необоснованной;</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3) об отказе в рассмотрении жалобы:</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lastRenderedPageBreak/>
        <w:t xml:space="preserve">а) если в жалобе не указаны фамилия физического лица или наименование юридического лица, </w:t>
      </w:r>
      <w:proofErr w:type="gramStart"/>
      <w:r w:rsidRPr="00561155">
        <w:rPr>
          <w:rFonts w:ascii="Times New Roman" w:eastAsia="Times New Roman" w:hAnsi="Times New Roman" w:cs="Times New Roman"/>
          <w:sz w:val="24"/>
          <w:szCs w:val="24"/>
          <w:lang w:eastAsia="ru-RU"/>
        </w:rPr>
        <w:t>подавших</w:t>
      </w:r>
      <w:proofErr w:type="gramEnd"/>
      <w:r w:rsidRPr="00561155">
        <w:rPr>
          <w:rFonts w:ascii="Times New Roman" w:eastAsia="Times New Roman" w:hAnsi="Times New Roman" w:cs="Times New Roman"/>
          <w:sz w:val="24"/>
          <w:szCs w:val="24"/>
          <w:lang w:eastAsia="ru-RU"/>
        </w:rPr>
        <w:t xml:space="preserve"> жалобу, либо почтовый адрес физического лица или юридического лица, подавшего жалобу;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б) если в жалобе содержатся нецензурные либо оскорбительные выражения, угрозы жизни, здоровью и имуществу должностного лица, а также членов его семьи;</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 если текст жалобы не поддается прочтению;</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г) если в жалобе содержится вопрос, на который заявителю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д) если ответ по существу поставленного в жалобе вопроса не может быть дан без разглашения сведений, составляющих государственную или иную охраняемую законом тайну.</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91. В случаях, предусмотренных подпунктами 1 и 2 пункта 90 настоящего административного регламента, подготавливается ответ на жалобу, который подписывается должностным лицом, рассмотревшим ее.</w:t>
      </w:r>
    </w:p>
    <w:p w:rsidR="00561155" w:rsidRPr="00561155" w:rsidRDefault="00561155" w:rsidP="0056115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В случаях, предусмотренных подпунктом 3 пункта 90 настоящего административного регламента, подготавливается соответствующее уведомление, которое подписывается должностным лицом, рассмотревшим жалобу (при условии, что фамилия и почтовый адрес физического лица, наименование и почтовый адрес юридического лица поддаются прочтению).</w:t>
      </w:r>
    </w:p>
    <w:p w:rsidR="002C30DF" w:rsidRDefault="00561155"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561155">
        <w:rPr>
          <w:rFonts w:ascii="Times New Roman" w:eastAsia="Times New Roman" w:hAnsi="Times New Roman" w:cs="Times New Roman"/>
          <w:sz w:val="24"/>
          <w:szCs w:val="24"/>
          <w:lang w:eastAsia="ru-RU"/>
        </w:rPr>
        <w:t>Ответ на жалобу или уведомление вручается или высылается почтовым отправлением либо по адресу электронной почты, указанному в обращении, если обращение поступило в администрацию в форме электронного документа, физическому лицу или уполномоченному представителю юридического лица, которые подали жалобу</w:t>
      </w:r>
      <w:r w:rsidR="00D9059F">
        <w:rPr>
          <w:rFonts w:ascii="Times New Roman" w:eastAsia="Times New Roman" w:hAnsi="Times New Roman" w:cs="Times New Roman"/>
          <w:sz w:val="24"/>
          <w:szCs w:val="24"/>
          <w:lang w:eastAsia="ru-RU"/>
        </w:rPr>
        <w:t>.</w:t>
      </w: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C30DF" w:rsidRDefault="002C30DF" w:rsidP="002C30DF">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986" w:type="dxa"/>
        <w:tblInd w:w="108" w:type="dxa"/>
        <w:tblLayout w:type="fixed"/>
        <w:tblLook w:val="0000" w:firstRow="0" w:lastRow="0" w:firstColumn="0" w:lastColumn="0" w:noHBand="0" w:noVBand="0"/>
      </w:tblPr>
      <w:tblGrid>
        <w:gridCol w:w="5147"/>
        <w:gridCol w:w="4839"/>
      </w:tblGrid>
      <w:tr w:rsidR="002C30DF" w:rsidRPr="00AC6835" w:rsidTr="002C30DF">
        <w:trPr>
          <w:cantSplit/>
          <w:trHeight w:val="656"/>
        </w:trPr>
        <w:tc>
          <w:tcPr>
            <w:tcW w:w="5147" w:type="dxa"/>
          </w:tcPr>
          <w:p w:rsidR="002C30DF" w:rsidRPr="00AC6835" w:rsidRDefault="002C30DF" w:rsidP="002C30DF">
            <w:pPr>
              <w:spacing w:after="0" w:line="240" w:lineRule="auto"/>
              <w:jc w:val="center"/>
              <w:rPr>
                <w:rFonts w:ascii="Times New Roman" w:eastAsia="Calibri" w:hAnsi="Times New Roman" w:cs="Times New Roman"/>
                <w:b/>
                <w:bCs/>
                <w:sz w:val="24"/>
                <w:szCs w:val="24"/>
                <w:lang w:eastAsia="ru-RU"/>
              </w:rPr>
            </w:pPr>
          </w:p>
        </w:tc>
        <w:tc>
          <w:tcPr>
            <w:tcW w:w="4839" w:type="dxa"/>
          </w:tcPr>
          <w:p w:rsidR="002C30DF" w:rsidRPr="00AC6835" w:rsidRDefault="002C30DF" w:rsidP="002C30DF">
            <w:pPr>
              <w:keepNext/>
              <w:spacing w:after="0" w:line="240" w:lineRule="auto"/>
              <w:jc w:val="center"/>
              <w:outlineLvl w:val="6"/>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ПРИЛОЖЕНИЕ № 1</w:t>
            </w:r>
          </w:p>
          <w:p w:rsidR="002C30DF" w:rsidRPr="00AC6835" w:rsidRDefault="002C30DF" w:rsidP="002C30DF">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к административному регламенту осуществления муниципального земельного контроля на территории сельских поселений </w:t>
            </w:r>
          </w:p>
          <w:p w:rsidR="002C30DF" w:rsidRPr="00AC6835" w:rsidRDefault="002C30DF" w:rsidP="002C30DF">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муниципального образования </w:t>
            </w:r>
          </w:p>
          <w:p w:rsidR="002C30DF" w:rsidRPr="00AC6835" w:rsidRDefault="002C30DF" w:rsidP="002C30DF">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«Тавреньгское»</w:t>
            </w:r>
          </w:p>
        </w:tc>
      </w:tr>
    </w:tbl>
    <w:p w:rsidR="002C30DF" w:rsidRPr="00AC6835" w:rsidRDefault="002C30DF" w:rsidP="002C30DF">
      <w:pPr>
        <w:spacing w:after="0" w:line="240" w:lineRule="auto"/>
        <w:rPr>
          <w:rFonts w:ascii="Times New Roman" w:eastAsia="Calibri" w:hAnsi="Times New Roman" w:cs="Times New Roman"/>
          <w:sz w:val="24"/>
          <w:szCs w:val="24"/>
          <w:lang w:eastAsia="ru-RU"/>
        </w:rPr>
      </w:pPr>
    </w:p>
    <w:p w:rsidR="002C30DF" w:rsidRPr="00AC6835" w:rsidRDefault="002C30DF" w:rsidP="002C30DF">
      <w:pPr>
        <w:spacing w:after="0" w:line="240" w:lineRule="auto"/>
        <w:jc w:val="right"/>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Форма извещения</w:t>
      </w:r>
    </w:p>
    <w:p w:rsidR="002C30DF" w:rsidRPr="00AC6835" w:rsidRDefault="002C30DF" w:rsidP="002C30DF">
      <w:pPr>
        <w:spacing w:after="0" w:line="240" w:lineRule="auto"/>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 xml:space="preserve">                штамп</w:t>
      </w:r>
    </w:p>
    <w:p w:rsidR="002C30DF" w:rsidRPr="00AC6835" w:rsidRDefault="002C30DF" w:rsidP="002C30DF">
      <w:pPr>
        <w:spacing w:after="0" w:line="240" w:lineRule="auto"/>
        <w:ind w:left="477"/>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w:t>
      </w:r>
    </w:p>
    <w:p w:rsidR="002C30DF" w:rsidRPr="00AC6835" w:rsidRDefault="002C30DF" w:rsidP="002C30DF">
      <w:pPr>
        <w:spacing w:after="0" w:line="240" w:lineRule="auto"/>
        <w:ind w:left="477"/>
        <w:jc w:val="right"/>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 xml:space="preserve">(наименование юридического лица или </w:t>
      </w:r>
      <w:proofErr w:type="gramEnd"/>
    </w:p>
    <w:p w:rsidR="002C30DF" w:rsidRPr="00AC6835" w:rsidRDefault="002C30DF" w:rsidP="002C30DF">
      <w:pPr>
        <w:spacing w:after="0" w:line="240" w:lineRule="auto"/>
        <w:ind w:left="477"/>
        <w:jc w:val="right"/>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 xml:space="preserve">фамилия, имя и отчество (последнее – при </w:t>
      </w:r>
      <w:proofErr w:type="gramEnd"/>
    </w:p>
    <w:p w:rsidR="002C30DF" w:rsidRPr="00AC6835" w:rsidRDefault="002C30DF" w:rsidP="002C30DF">
      <w:pPr>
        <w:spacing w:after="0" w:line="240" w:lineRule="auto"/>
        <w:ind w:left="477"/>
        <w:jc w:val="right"/>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наличии</w:t>
      </w:r>
      <w:proofErr w:type="gramEnd"/>
      <w:r w:rsidRPr="00AC6835">
        <w:rPr>
          <w:rFonts w:ascii="Times New Roman" w:eastAsia="Calibri" w:hAnsi="Times New Roman" w:cs="Times New Roman"/>
          <w:sz w:val="24"/>
          <w:szCs w:val="24"/>
          <w:lang w:eastAsia="ru-RU"/>
        </w:rPr>
        <w:t xml:space="preserve">) индивидуального предпринимателя, </w:t>
      </w:r>
    </w:p>
    <w:p w:rsidR="002C30DF" w:rsidRPr="00AC6835" w:rsidRDefault="002C30DF" w:rsidP="002C30DF">
      <w:pPr>
        <w:spacing w:after="0" w:line="240" w:lineRule="auto"/>
        <w:ind w:left="477"/>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физического лица)</w:t>
      </w:r>
    </w:p>
    <w:p w:rsidR="002C30DF" w:rsidRPr="00AC6835" w:rsidRDefault="002C30DF" w:rsidP="002C30DF">
      <w:pPr>
        <w:spacing w:after="0" w:line="240" w:lineRule="auto"/>
        <w:rPr>
          <w:rFonts w:ascii="Times New Roman" w:eastAsia="Calibri" w:hAnsi="Times New Roman" w:cs="Times New Roman"/>
          <w:sz w:val="24"/>
          <w:szCs w:val="24"/>
          <w:lang w:eastAsia="ru-RU"/>
        </w:rPr>
      </w:pPr>
    </w:p>
    <w:p w:rsidR="002C30DF" w:rsidRPr="00AC6835" w:rsidRDefault="002C30DF" w:rsidP="002C30DF">
      <w:pPr>
        <w:spacing w:after="0" w:line="240" w:lineRule="auto"/>
        <w:rPr>
          <w:rFonts w:ascii="Times New Roman" w:eastAsia="Calibri" w:hAnsi="Times New Roman" w:cs="Times New Roman"/>
          <w:sz w:val="24"/>
          <w:szCs w:val="24"/>
          <w:lang w:eastAsia="ru-RU"/>
        </w:rPr>
      </w:pPr>
    </w:p>
    <w:p w:rsidR="002C30DF" w:rsidRPr="00AC6835" w:rsidRDefault="002C30DF" w:rsidP="002C30DF">
      <w:pPr>
        <w:autoSpaceDE w:val="0"/>
        <w:autoSpaceDN w:val="0"/>
        <w:adjustRightInd w:val="0"/>
        <w:spacing w:after="0" w:line="240" w:lineRule="auto"/>
        <w:rPr>
          <w:rFonts w:ascii="Times New Roman" w:eastAsia="Calibri" w:hAnsi="Times New Roman" w:cs="Times New Roman"/>
          <w:sz w:val="24"/>
          <w:szCs w:val="24"/>
          <w:lang w:eastAsia="ru-RU"/>
        </w:rPr>
      </w:pPr>
    </w:p>
    <w:p w:rsidR="002C30DF" w:rsidRPr="00AC6835" w:rsidRDefault="002C30DF" w:rsidP="002C30DF">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 xml:space="preserve">И </w:t>
      </w:r>
      <w:proofErr w:type="gramStart"/>
      <w:r w:rsidRPr="00AC6835">
        <w:rPr>
          <w:rFonts w:ascii="Times New Roman" w:eastAsia="Calibri" w:hAnsi="Times New Roman" w:cs="Times New Roman"/>
          <w:b/>
          <w:bCs/>
          <w:sz w:val="24"/>
          <w:szCs w:val="24"/>
          <w:lang w:eastAsia="ru-RU"/>
        </w:rPr>
        <w:t>З</w:t>
      </w:r>
      <w:proofErr w:type="gramEnd"/>
      <w:r w:rsidRPr="00AC6835">
        <w:rPr>
          <w:rFonts w:ascii="Times New Roman" w:eastAsia="Calibri" w:hAnsi="Times New Roman" w:cs="Times New Roman"/>
          <w:b/>
          <w:bCs/>
          <w:sz w:val="24"/>
          <w:szCs w:val="24"/>
          <w:lang w:eastAsia="ru-RU"/>
        </w:rPr>
        <w:t xml:space="preserve"> В Е Щ Е Н И Е</w:t>
      </w:r>
    </w:p>
    <w:p w:rsidR="002C30DF" w:rsidRPr="00AC6835" w:rsidRDefault="002C30DF" w:rsidP="002C30DF">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о возможности перехода на взаимодействие в электронной форме</w:t>
      </w:r>
    </w:p>
    <w:p w:rsidR="002C30DF" w:rsidRPr="00AC6835" w:rsidRDefault="002C30DF" w:rsidP="002C30DF">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в рамках осуществления муниципального земельного контроля</w:t>
      </w:r>
    </w:p>
    <w:p w:rsidR="002C30DF" w:rsidRPr="00AC6835" w:rsidRDefault="002C30DF" w:rsidP="002C30DF">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на территории муниципального образования «Тавреньгское»</w:t>
      </w:r>
    </w:p>
    <w:p w:rsidR="002C30DF" w:rsidRPr="00AC6835" w:rsidRDefault="002C30DF" w:rsidP="002C30DF">
      <w:pPr>
        <w:spacing w:after="0" w:line="240" w:lineRule="auto"/>
        <w:rPr>
          <w:rFonts w:ascii="Times New Roman" w:eastAsia="Times New Roman" w:hAnsi="Times New Roman" w:cs="Times New Roman"/>
          <w:sz w:val="24"/>
          <w:szCs w:val="24"/>
          <w:lang w:eastAsia="ru-RU"/>
        </w:rPr>
      </w:pPr>
    </w:p>
    <w:p w:rsidR="002C30DF" w:rsidRPr="00AC6835" w:rsidRDefault="002C30DF" w:rsidP="002C30DF">
      <w:pPr>
        <w:spacing w:after="0" w:line="240" w:lineRule="auto"/>
        <w:rPr>
          <w:rFonts w:ascii="Times New Roman" w:eastAsia="Times New Roman" w:hAnsi="Times New Roman" w:cs="Times New Roman"/>
          <w:sz w:val="24"/>
          <w:szCs w:val="24"/>
          <w:lang w:eastAsia="ru-RU"/>
        </w:rPr>
      </w:pPr>
    </w:p>
    <w:p w:rsidR="002C30DF" w:rsidRPr="00AC6835" w:rsidRDefault="002C30DF" w:rsidP="00AC6835">
      <w:pPr>
        <w:spacing w:after="0" w:line="240" w:lineRule="auto"/>
        <w:ind w:firstLine="720"/>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1. В соответствии со статьей 11.1 Федерального закона от 27 июля 2006 года № 149-ФЗ «Об информации, информационных технологиях и о защите информации» администрация муниципального образования «Тавреньгское» (далее – администрация) извещает, что в рамках осуществления муниципального земельного контроля на территории муниципального образования «Тавреньгское» возможен переход на взаимодействие между</w:t>
      </w: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w:t>
      </w: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w:t>
      </w: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(наименование юридического лица или фамилия, имя и отчество (последнее – при наличии) индивидуального предпринимателя, физического лица)</w:t>
      </w: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(далее – проверяемое лицо) и администрацией в электронной форме.</w:t>
      </w:r>
    </w:p>
    <w:p w:rsidR="002C30DF" w:rsidRPr="00AC6835" w:rsidRDefault="002C30DF" w:rsidP="00AC6835">
      <w:pPr>
        <w:spacing w:after="0" w:line="240" w:lineRule="auto"/>
        <w:ind w:firstLine="900"/>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Переход на взаимодействие в электронной форме осуществляется по выбору проверяемого лица.</w:t>
      </w:r>
    </w:p>
    <w:p w:rsidR="002C30DF" w:rsidRPr="00AC6835" w:rsidRDefault="002C30DF" w:rsidP="00AC6835">
      <w:pPr>
        <w:spacing w:after="0" w:line="240" w:lineRule="auto"/>
        <w:ind w:firstLine="900"/>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Взаимодействие в электронной форме означает обмен информацией (в том числе документами и пояснениями, запрашиваемыми администрацией, уведомлениями, актами проверки, предписаниями, направляемыми администрацией, возражениями на акт проверки, возражениями на предписания, жалобами на действия (бездействие) должностных лиц администрации и их решения, направляемыми проверяемым лицом) между проверяемым лицом и администрацией в форме электронных документов, подписанных усиленной квалифицированной электронной подписью. Указанные электронные документы направляются:</w:t>
      </w:r>
    </w:p>
    <w:p w:rsidR="002C30DF" w:rsidRPr="00AC6835" w:rsidRDefault="002C30DF" w:rsidP="00AC6835">
      <w:pPr>
        <w:spacing w:after="0" w:line="240" w:lineRule="auto"/>
        <w:ind w:firstLine="900"/>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администрацией проверяемому лицу – по адресу электронной почты __________________________________________________________________;</w:t>
      </w: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(адрес заполняется руководителем, иным должностным лицом или уполномоченным представителем юридического лица, индивидуальным предпринимателем или его уполномоченным представителем, физическим лицом или его уполномоченным представителем)</w:t>
      </w: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p>
    <w:p w:rsidR="002C30DF" w:rsidRPr="00AC6835" w:rsidRDefault="002C30DF" w:rsidP="00AC6835">
      <w:pPr>
        <w:spacing w:after="0" w:line="240" w:lineRule="auto"/>
        <w:ind w:firstLine="720"/>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lastRenderedPageBreak/>
        <w:t>проверяемым лицом администрации – по адресу электронной почты __________________________________________________________________</w:t>
      </w: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(адрес заполняется должностным лицом администрации)</w:t>
      </w: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p>
    <w:p w:rsidR="002C30DF" w:rsidRPr="00AC6835" w:rsidRDefault="002C30DF" w:rsidP="00AC6835">
      <w:pPr>
        <w:spacing w:after="0" w:line="240" w:lineRule="auto"/>
        <w:ind w:firstLine="720"/>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2. Согласие проверяемого лица на переход на взаимодействие в электронной форме означает, что проверяемое лицо гарантирует прием и направление документов по указанному им адресу электронной почты. Документы, направленные по данному адресу электронной почты, считаются полученными адресатом.</w:t>
      </w:r>
    </w:p>
    <w:p w:rsidR="002C30DF" w:rsidRPr="00AC6835" w:rsidRDefault="002C30DF" w:rsidP="00AC6835">
      <w:pPr>
        <w:spacing w:after="0" w:line="240" w:lineRule="auto"/>
        <w:ind w:firstLine="720"/>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При согласии проверяемого лица на переход на взаимодействие в электронной форме настоящее извещение должно быть подписано руководителем или уполномоченным представителем юридического лица, индивидуальным предпринимателем или его уполномоченным представителем и возвращено в администрацию.</w:t>
      </w:r>
    </w:p>
    <w:p w:rsidR="002C30DF" w:rsidRPr="00AC6835" w:rsidRDefault="002C30DF" w:rsidP="00AC6835">
      <w:pPr>
        <w:spacing w:after="0" w:line="240" w:lineRule="auto"/>
        <w:jc w:val="both"/>
        <w:rPr>
          <w:rFonts w:ascii="Times New Roman" w:eastAsia="Calibri" w:hAnsi="Times New Roman" w:cs="Times New Roman"/>
          <w:sz w:val="24"/>
          <w:szCs w:val="24"/>
          <w:lang w:eastAsia="ru-RU"/>
        </w:rPr>
      </w:pPr>
    </w:p>
    <w:p w:rsidR="002C30DF" w:rsidRPr="00AC6835" w:rsidRDefault="002C30DF"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w:t>
      </w:r>
    </w:p>
    <w:tbl>
      <w:tblPr>
        <w:tblW w:w="9464" w:type="dxa"/>
        <w:tblLook w:val="01E0" w:firstRow="1" w:lastRow="1" w:firstColumn="1" w:lastColumn="1" w:noHBand="0" w:noVBand="0"/>
      </w:tblPr>
      <w:tblGrid>
        <w:gridCol w:w="6588"/>
        <w:gridCol w:w="2876"/>
      </w:tblGrid>
      <w:tr w:rsidR="002C30DF" w:rsidRPr="00AC6835" w:rsidTr="0025663C">
        <w:trPr>
          <w:trHeight w:val="459"/>
        </w:trPr>
        <w:tc>
          <w:tcPr>
            <w:tcW w:w="6588" w:type="dxa"/>
          </w:tcPr>
          <w:p w:rsidR="002C30DF" w:rsidRPr="00AC6835" w:rsidRDefault="002C30DF"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(должность, фамилия, инициалы должностного лица администрации муниципального образования «Тавреньгское»)</w:t>
            </w:r>
          </w:p>
        </w:tc>
        <w:tc>
          <w:tcPr>
            <w:tcW w:w="2876" w:type="dxa"/>
          </w:tcPr>
          <w:p w:rsidR="002C30DF" w:rsidRPr="00AC6835" w:rsidRDefault="002C30DF"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заверенная печатью)</w:t>
            </w:r>
          </w:p>
          <w:p w:rsidR="002C30DF" w:rsidRPr="00AC6835" w:rsidRDefault="002C30DF" w:rsidP="00AC6835">
            <w:pPr>
              <w:spacing w:after="0" w:line="240" w:lineRule="auto"/>
              <w:jc w:val="both"/>
              <w:rPr>
                <w:rFonts w:ascii="Times New Roman" w:eastAsia="Calibri" w:hAnsi="Times New Roman" w:cs="Times New Roman"/>
                <w:sz w:val="24"/>
                <w:szCs w:val="24"/>
                <w:lang w:eastAsia="ru-RU"/>
              </w:rPr>
            </w:pPr>
          </w:p>
        </w:tc>
      </w:tr>
    </w:tbl>
    <w:p w:rsidR="002C30DF" w:rsidRPr="00AC6835" w:rsidRDefault="002C30DF" w:rsidP="00AC6835">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2C30DF" w:rsidRPr="00AC6835" w:rsidRDefault="002C30DF"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М.П.</w:t>
      </w:r>
    </w:p>
    <w:p w:rsidR="002C30DF" w:rsidRPr="00AC6835" w:rsidRDefault="002C30DF" w:rsidP="00AC683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w:t>
      </w:r>
    </w:p>
    <w:p w:rsidR="002C30DF" w:rsidRPr="00AC6835" w:rsidRDefault="002C30DF" w:rsidP="00AC6835">
      <w:pPr>
        <w:spacing w:after="0" w:line="240" w:lineRule="auto"/>
        <w:jc w:val="both"/>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(фамилия, имя, отчество (в случае, если имеется) и должность должностного лица, непосредственно подготовившего проект заявления, контактный телефон, электронный адрес (при наличии))</w:t>
      </w:r>
      <w:proofErr w:type="gramEnd"/>
    </w:p>
    <w:p w:rsidR="002C30DF" w:rsidRPr="00AC6835" w:rsidRDefault="002C30DF" w:rsidP="00AC6835">
      <w:pPr>
        <w:spacing w:after="0" w:line="240" w:lineRule="auto"/>
        <w:jc w:val="both"/>
        <w:rPr>
          <w:rFonts w:ascii="Times New Roman" w:eastAsia="Calibri" w:hAnsi="Times New Roman" w:cs="Times New Roman"/>
          <w:sz w:val="24"/>
          <w:szCs w:val="24"/>
          <w:lang w:eastAsia="ru-RU"/>
        </w:rPr>
      </w:pPr>
    </w:p>
    <w:p w:rsidR="002C30DF" w:rsidRPr="00AC6835" w:rsidRDefault="002C30DF" w:rsidP="00AC6835">
      <w:pPr>
        <w:spacing w:after="0" w:line="240" w:lineRule="auto"/>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На переход на взаимодействие в электронной форме: согласен</w:t>
      </w:r>
    </w:p>
    <w:p w:rsidR="002C30DF" w:rsidRPr="00AC6835" w:rsidRDefault="002C30DF"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w:t>
      </w:r>
    </w:p>
    <w:tbl>
      <w:tblPr>
        <w:tblW w:w="9464" w:type="dxa"/>
        <w:tblLook w:val="01E0" w:firstRow="1" w:lastRow="1" w:firstColumn="1" w:lastColumn="1" w:noHBand="0" w:noVBand="0"/>
      </w:tblPr>
      <w:tblGrid>
        <w:gridCol w:w="6588"/>
        <w:gridCol w:w="2876"/>
      </w:tblGrid>
      <w:tr w:rsidR="002C30DF" w:rsidRPr="00AC6835" w:rsidTr="0025663C">
        <w:trPr>
          <w:trHeight w:val="353"/>
        </w:trPr>
        <w:tc>
          <w:tcPr>
            <w:tcW w:w="6588" w:type="dxa"/>
          </w:tcPr>
          <w:p w:rsidR="002C30DF" w:rsidRPr="00AC6835" w:rsidRDefault="002C30DF"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(должность, фамилия, инициалы руководителя или уполномоченного представителя юридического лица, индивидуального предпринимателя или его уполномоченного представителя, физического лица или его уполномоченного представителя)</w:t>
            </w:r>
          </w:p>
        </w:tc>
        <w:tc>
          <w:tcPr>
            <w:tcW w:w="2876" w:type="dxa"/>
          </w:tcPr>
          <w:p w:rsidR="002C30DF" w:rsidRPr="00AC6835" w:rsidRDefault="002C30DF"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дата)</w:t>
            </w:r>
          </w:p>
          <w:p w:rsidR="002C30DF" w:rsidRPr="00AC6835" w:rsidRDefault="002C30DF" w:rsidP="00AC6835">
            <w:pPr>
              <w:spacing w:after="0" w:line="240" w:lineRule="auto"/>
              <w:jc w:val="both"/>
              <w:rPr>
                <w:rFonts w:ascii="Times New Roman" w:eastAsia="Calibri" w:hAnsi="Times New Roman" w:cs="Times New Roman"/>
                <w:sz w:val="24"/>
                <w:szCs w:val="24"/>
                <w:lang w:eastAsia="ru-RU"/>
              </w:rPr>
            </w:pPr>
          </w:p>
        </w:tc>
      </w:tr>
    </w:tbl>
    <w:p w:rsidR="002C30DF" w:rsidRPr="00AC6835" w:rsidRDefault="002C30DF" w:rsidP="002C30DF">
      <w:pPr>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2C30DF" w:rsidRPr="00AC6835" w:rsidSect="006507F7">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81"/>
        </w:sectPr>
      </w:pPr>
    </w:p>
    <w:tbl>
      <w:tblPr>
        <w:tblW w:w="9951" w:type="dxa"/>
        <w:tblInd w:w="108" w:type="dxa"/>
        <w:tblLayout w:type="fixed"/>
        <w:tblLook w:val="0000" w:firstRow="0" w:lastRow="0" w:firstColumn="0" w:lastColumn="0" w:noHBand="0" w:noVBand="0"/>
      </w:tblPr>
      <w:tblGrid>
        <w:gridCol w:w="5615"/>
        <w:gridCol w:w="4336"/>
      </w:tblGrid>
      <w:tr w:rsidR="002C30DF" w:rsidRPr="00AC6835" w:rsidTr="002C30DF">
        <w:trPr>
          <w:cantSplit/>
          <w:trHeight w:val="663"/>
        </w:trPr>
        <w:tc>
          <w:tcPr>
            <w:tcW w:w="5615" w:type="dxa"/>
          </w:tcPr>
          <w:p w:rsidR="002C30DF" w:rsidRPr="00AC6835" w:rsidRDefault="002C30DF" w:rsidP="002C30DF">
            <w:pPr>
              <w:spacing w:after="0" w:line="240" w:lineRule="auto"/>
              <w:rPr>
                <w:rFonts w:ascii="Times New Roman" w:eastAsia="Calibri" w:hAnsi="Times New Roman" w:cs="Times New Roman"/>
                <w:b/>
                <w:bCs/>
                <w:sz w:val="24"/>
                <w:szCs w:val="24"/>
                <w:lang w:eastAsia="ru-RU"/>
              </w:rPr>
            </w:pPr>
          </w:p>
        </w:tc>
        <w:tc>
          <w:tcPr>
            <w:tcW w:w="4336" w:type="dxa"/>
          </w:tcPr>
          <w:p w:rsidR="002C30DF" w:rsidRPr="00AC6835" w:rsidRDefault="002C30DF" w:rsidP="002C30DF">
            <w:pPr>
              <w:keepNext/>
              <w:spacing w:after="0" w:line="240" w:lineRule="auto"/>
              <w:jc w:val="center"/>
              <w:outlineLvl w:val="6"/>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ПРИЛОЖЕНИЕ № 2</w:t>
            </w:r>
          </w:p>
          <w:p w:rsidR="002C30DF" w:rsidRPr="00AC6835" w:rsidRDefault="002C30DF" w:rsidP="002C30DF">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к административному регламенту осуществления муниципального земельного контроля на территории сельских поселений </w:t>
            </w:r>
          </w:p>
          <w:p w:rsidR="002C30DF" w:rsidRPr="00AC6835" w:rsidRDefault="002C30DF" w:rsidP="002C30DF">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муниципального образования </w:t>
            </w:r>
          </w:p>
          <w:p w:rsidR="002C30DF" w:rsidRPr="00AC6835" w:rsidRDefault="002C30DF" w:rsidP="002C30DF">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«Тавреньгское»</w:t>
            </w:r>
          </w:p>
        </w:tc>
      </w:tr>
    </w:tbl>
    <w:p w:rsidR="002C30DF" w:rsidRPr="00AC6835" w:rsidRDefault="002C30DF" w:rsidP="002C30DF">
      <w:pPr>
        <w:spacing w:after="0" w:line="240" w:lineRule="auto"/>
        <w:rPr>
          <w:rFonts w:ascii="Times New Roman" w:eastAsia="Calibri" w:hAnsi="Times New Roman" w:cs="Times New Roman"/>
          <w:i/>
          <w:sz w:val="24"/>
          <w:szCs w:val="24"/>
          <w:lang w:eastAsia="ru-RU"/>
        </w:rPr>
      </w:pPr>
    </w:p>
    <w:p w:rsidR="002C30DF" w:rsidRPr="00AC6835" w:rsidRDefault="002C30DF" w:rsidP="002C30DF">
      <w:pPr>
        <w:spacing w:after="0" w:line="240" w:lineRule="auto"/>
        <w:jc w:val="right"/>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Форма постановления</w:t>
      </w:r>
    </w:p>
    <w:p w:rsidR="002C30DF" w:rsidRPr="00AC6835" w:rsidRDefault="002C30DF" w:rsidP="002C30DF">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АДМИНИСТРАЦИЯ МУНИЦИПАЛЬНОГО ОБРАЗОВАНИЯ</w:t>
      </w:r>
    </w:p>
    <w:p w:rsidR="002C30DF" w:rsidRPr="00AC6835" w:rsidRDefault="002C30DF" w:rsidP="002C30DF">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 xml:space="preserve"> «ТАВРЕНЬГСКОЕ»</w:t>
      </w:r>
    </w:p>
    <w:p w:rsidR="002C30DF" w:rsidRPr="00AC6835" w:rsidRDefault="002C30DF" w:rsidP="002C30DF">
      <w:pPr>
        <w:spacing w:after="0"/>
        <w:jc w:val="center"/>
        <w:rPr>
          <w:rFonts w:ascii="Times New Roman" w:eastAsia="Times New Roman" w:hAnsi="Times New Roman" w:cs="Times New Roman"/>
          <w:b/>
          <w:sz w:val="24"/>
          <w:szCs w:val="24"/>
          <w:lang w:eastAsia="ru-RU"/>
        </w:rPr>
      </w:pPr>
    </w:p>
    <w:p w:rsidR="002C30DF" w:rsidRPr="00AC6835" w:rsidRDefault="002C30DF" w:rsidP="002C30DF">
      <w:pPr>
        <w:spacing w:after="0" w:line="240" w:lineRule="auto"/>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ПОСТАНОВЛЕНИЕ</w:t>
      </w:r>
    </w:p>
    <w:p w:rsidR="002C30DF" w:rsidRPr="00AC6835" w:rsidRDefault="002C30DF" w:rsidP="002C30DF">
      <w:pPr>
        <w:spacing w:after="0" w:line="240" w:lineRule="auto"/>
        <w:jc w:val="center"/>
        <w:rPr>
          <w:rFonts w:ascii="Times New Roman" w:eastAsia="Times New Roman" w:hAnsi="Times New Roman" w:cs="Times New Roman"/>
          <w:sz w:val="24"/>
          <w:szCs w:val="24"/>
          <w:u w:val="single"/>
          <w:lang w:eastAsia="ru-RU"/>
        </w:rPr>
      </w:pPr>
      <w:r w:rsidRPr="00AC6835">
        <w:rPr>
          <w:rFonts w:ascii="Times New Roman" w:eastAsia="Times New Roman" w:hAnsi="Times New Roman" w:cs="Times New Roman"/>
          <w:sz w:val="24"/>
          <w:szCs w:val="24"/>
          <w:lang w:eastAsia="ru-RU"/>
        </w:rPr>
        <w:t>от  «</w:t>
      </w:r>
      <w:r w:rsidRPr="00AC6835">
        <w:rPr>
          <w:rFonts w:ascii="Times New Roman" w:eastAsia="Times New Roman" w:hAnsi="Times New Roman" w:cs="Times New Roman"/>
          <w:sz w:val="24"/>
          <w:szCs w:val="24"/>
          <w:u w:val="single"/>
          <w:lang w:eastAsia="ru-RU"/>
        </w:rPr>
        <w:t xml:space="preserve">         </w:t>
      </w:r>
      <w:r w:rsidRPr="00AC6835">
        <w:rPr>
          <w:rFonts w:ascii="Times New Roman" w:eastAsia="Times New Roman" w:hAnsi="Times New Roman" w:cs="Times New Roman"/>
          <w:sz w:val="24"/>
          <w:szCs w:val="24"/>
          <w:lang w:eastAsia="ru-RU"/>
        </w:rPr>
        <w:t xml:space="preserve">» </w:t>
      </w:r>
      <w:r w:rsidRPr="00AC6835">
        <w:rPr>
          <w:rFonts w:ascii="Times New Roman" w:eastAsia="Times New Roman" w:hAnsi="Times New Roman" w:cs="Times New Roman"/>
          <w:sz w:val="24"/>
          <w:szCs w:val="24"/>
          <w:u w:val="single"/>
          <w:lang w:eastAsia="ru-RU"/>
        </w:rPr>
        <w:t xml:space="preserve">                           </w:t>
      </w:r>
      <w:r w:rsidRPr="00AC6835">
        <w:rPr>
          <w:rFonts w:ascii="Times New Roman" w:eastAsia="Times New Roman" w:hAnsi="Times New Roman" w:cs="Times New Roman"/>
          <w:sz w:val="24"/>
          <w:szCs w:val="24"/>
          <w:lang w:eastAsia="ru-RU"/>
        </w:rPr>
        <w:t xml:space="preserve"> 20__ г  № ___</w:t>
      </w:r>
      <w:proofErr w:type="gramStart"/>
      <w:r w:rsidRPr="00AC6835">
        <w:rPr>
          <w:rFonts w:ascii="Times New Roman" w:eastAsia="Times New Roman" w:hAnsi="Times New Roman" w:cs="Times New Roman"/>
          <w:sz w:val="24"/>
          <w:szCs w:val="24"/>
          <w:lang w:eastAsia="ru-RU"/>
        </w:rPr>
        <w:t xml:space="preserve">         </w:t>
      </w:r>
      <w:r w:rsidRPr="00AC6835">
        <w:rPr>
          <w:rFonts w:ascii="Times New Roman" w:eastAsia="Times New Roman" w:hAnsi="Times New Roman" w:cs="Times New Roman"/>
          <w:color w:val="FFFFFF"/>
          <w:sz w:val="24"/>
          <w:szCs w:val="24"/>
          <w:lang w:eastAsia="ru-RU"/>
        </w:rPr>
        <w:t>.</w:t>
      </w:r>
      <w:proofErr w:type="gramEnd"/>
      <w:r w:rsidRPr="00AC6835">
        <w:rPr>
          <w:rFonts w:ascii="Times New Roman" w:eastAsia="Times New Roman" w:hAnsi="Times New Roman" w:cs="Times New Roman"/>
          <w:sz w:val="24"/>
          <w:szCs w:val="24"/>
          <w:u w:val="single"/>
          <w:lang w:eastAsia="ru-RU"/>
        </w:rPr>
        <w:t xml:space="preserve">       </w:t>
      </w:r>
    </w:p>
    <w:p w:rsidR="002C30DF" w:rsidRPr="00AC6835" w:rsidRDefault="002C30DF" w:rsidP="002C30DF">
      <w:pPr>
        <w:spacing w:after="0" w:line="240" w:lineRule="auto"/>
        <w:jc w:val="center"/>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д. Пономаревская Коношского района Архангельской обл.</w:t>
      </w:r>
    </w:p>
    <w:p w:rsidR="002C30DF" w:rsidRPr="00AC6835" w:rsidRDefault="002C30DF" w:rsidP="002C30DF">
      <w:pPr>
        <w:spacing w:after="0" w:line="240" w:lineRule="auto"/>
        <w:jc w:val="center"/>
        <w:rPr>
          <w:rFonts w:ascii="Times New Roman" w:eastAsia="Calibri" w:hAnsi="Times New Roman" w:cs="Times New Roman"/>
          <w:b/>
          <w:bCs/>
          <w:sz w:val="24"/>
          <w:szCs w:val="24"/>
          <w:lang w:eastAsia="ru-RU"/>
        </w:rPr>
      </w:pPr>
    </w:p>
    <w:p w:rsidR="002C30DF" w:rsidRPr="00AC6835" w:rsidRDefault="002C30DF" w:rsidP="002C30DF">
      <w:pPr>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о проведении _____________________________________________ проверки</w:t>
      </w:r>
    </w:p>
    <w:p w:rsidR="002C30DF" w:rsidRPr="00AC6835" w:rsidRDefault="002C30DF" w:rsidP="002C30DF">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(плановой/внеплановой, документарной/выездной)</w:t>
      </w:r>
    </w:p>
    <w:p w:rsidR="002C30DF" w:rsidRPr="00AC6835" w:rsidRDefault="002C30DF" w:rsidP="002C30DF">
      <w:pPr>
        <w:spacing w:after="0" w:line="240" w:lineRule="auto"/>
        <w:jc w:val="center"/>
        <w:rPr>
          <w:rFonts w:ascii="Times New Roman" w:eastAsia="Calibri" w:hAnsi="Times New Roman" w:cs="Times New Roman"/>
          <w:sz w:val="24"/>
          <w:szCs w:val="24"/>
          <w:lang w:eastAsia="ru-RU"/>
        </w:rPr>
      </w:pP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 Провести проверку в отношении:</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(наименование юридического лица, фамилия, имя, отчество (последнее – при наличии) индивидуального предпринимателя, физического лица)</w:t>
      </w:r>
      <w:proofErr w:type="gramEnd"/>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p>
    <w:p w:rsidR="002C30DF" w:rsidRPr="00AC6835" w:rsidRDefault="002C30DF" w:rsidP="0058233B">
      <w:pPr>
        <w:pBdr>
          <w:top w:val="single" w:sz="4" w:space="4" w:color="auto"/>
        </w:pBd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 Место нахождения (адрес): _________________________________________</w:t>
      </w: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w:t>
      </w: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(юридического лица (его филиалов, представительств, обособленных структурных подразделений), места фактического осуществления деятельности индивидуальным предпринимателем и (или) используемых ими производственных объектов, места осуществления деятельности физическим лицом)</w:t>
      </w: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p>
    <w:p w:rsidR="002C30DF" w:rsidRPr="00AC6835" w:rsidRDefault="002C30DF" w:rsidP="0058233B">
      <w:pPr>
        <w:pBdr>
          <w:top w:val="single" w:sz="4" w:space="4" w:color="auto"/>
        </w:pBd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3. Назначить лицо</w:t>
      </w:r>
      <w:proofErr w:type="gramStart"/>
      <w:r w:rsidRPr="00AC6835">
        <w:rPr>
          <w:rFonts w:ascii="Times New Roman" w:eastAsia="Calibri" w:hAnsi="Times New Roman" w:cs="Times New Roman"/>
          <w:sz w:val="24"/>
          <w:szCs w:val="24"/>
          <w:lang w:eastAsia="ru-RU"/>
        </w:rPr>
        <w:t>м(</w:t>
      </w:r>
      <w:proofErr w:type="spellStart"/>
      <w:proofErr w:type="gramEnd"/>
      <w:r w:rsidRPr="00AC6835">
        <w:rPr>
          <w:rFonts w:ascii="Times New Roman" w:eastAsia="Calibri" w:hAnsi="Times New Roman" w:cs="Times New Roman"/>
          <w:sz w:val="24"/>
          <w:szCs w:val="24"/>
          <w:lang w:eastAsia="ru-RU"/>
        </w:rPr>
        <w:t>ами</w:t>
      </w:r>
      <w:proofErr w:type="spellEnd"/>
      <w:r w:rsidRPr="00AC6835">
        <w:rPr>
          <w:rFonts w:ascii="Times New Roman" w:eastAsia="Calibri" w:hAnsi="Times New Roman" w:cs="Times New Roman"/>
          <w:sz w:val="24"/>
          <w:szCs w:val="24"/>
          <w:lang w:eastAsia="ru-RU"/>
        </w:rPr>
        <w:t>), уполномоченным(</w:t>
      </w:r>
      <w:proofErr w:type="spellStart"/>
      <w:r w:rsidRPr="00AC6835">
        <w:rPr>
          <w:rFonts w:ascii="Times New Roman" w:eastAsia="Calibri" w:hAnsi="Times New Roman" w:cs="Times New Roman"/>
          <w:sz w:val="24"/>
          <w:szCs w:val="24"/>
          <w:lang w:eastAsia="ru-RU"/>
        </w:rPr>
        <w:t>ыми</w:t>
      </w:r>
      <w:proofErr w:type="spellEnd"/>
      <w:r w:rsidRPr="00AC6835">
        <w:rPr>
          <w:rFonts w:ascii="Times New Roman" w:eastAsia="Calibri" w:hAnsi="Times New Roman" w:cs="Times New Roman"/>
          <w:sz w:val="24"/>
          <w:szCs w:val="24"/>
          <w:lang w:eastAsia="ru-RU"/>
        </w:rPr>
        <w:t>) на проведение проверки:</w:t>
      </w: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w:t>
      </w: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(фамилия, имя, отчество (последнее – при наличии), должность должностного лица (должностных лиц), уполномоченног</w:t>
      </w:r>
      <w:proofErr w:type="gramStart"/>
      <w:r w:rsidRPr="00AC6835">
        <w:rPr>
          <w:rFonts w:ascii="Times New Roman" w:eastAsia="Calibri" w:hAnsi="Times New Roman" w:cs="Times New Roman"/>
          <w:sz w:val="24"/>
          <w:szCs w:val="24"/>
          <w:lang w:eastAsia="ru-RU"/>
        </w:rPr>
        <w:t>о(</w:t>
      </w:r>
      <w:proofErr w:type="spellStart"/>
      <w:proofErr w:type="gramEnd"/>
      <w:r w:rsidRPr="00AC6835">
        <w:rPr>
          <w:rFonts w:ascii="Times New Roman" w:eastAsia="Calibri" w:hAnsi="Times New Roman" w:cs="Times New Roman"/>
          <w:sz w:val="24"/>
          <w:szCs w:val="24"/>
          <w:lang w:eastAsia="ru-RU"/>
        </w:rPr>
        <w:t>ых</w:t>
      </w:r>
      <w:proofErr w:type="spellEnd"/>
      <w:r w:rsidRPr="00AC6835">
        <w:rPr>
          <w:rFonts w:ascii="Times New Roman" w:eastAsia="Calibri" w:hAnsi="Times New Roman" w:cs="Times New Roman"/>
          <w:sz w:val="24"/>
          <w:szCs w:val="24"/>
          <w:lang w:eastAsia="ru-RU"/>
        </w:rPr>
        <w:t>) на проведение проверки)</w:t>
      </w: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p>
    <w:p w:rsidR="002C30DF" w:rsidRPr="00AC6835" w:rsidRDefault="002C30DF" w:rsidP="0058233B">
      <w:pPr>
        <w:pBdr>
          <w:top w:val="single" w:sz="4" w:space="4" w:color="auto"/>
        </w:pBd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4. Привлечь к проведению проверки в качестве экспертов, представителей экспертных организаций следующих лиц:</w:t>
      </w: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2C30DF" w:rsidRPr="00AC6835" w:rsidRDefault="002C30DF" w:rsidP="0058233B">
      <w:pPr>
        <w:spacing w:after="0" w:line="240" w:lineRule="auto"/>
        <w:rPr>
          <w:rFonts w:ascii="Times New Roman" w:eastAsia="Calibri" w:hAnsi="Times New Roman" w:cs="Times New Roman"/>
          <w:sz w:val="24"/>
          <w:szCs w:val="24"/>
          <w:lang w:eastAsia="ru-RU"/>
        </w:rPr>
      </w:pP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5. Настоящая проверка проводится в рамках</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lastRenderedPageBreak/>
        <w:t>(наименование вида (видов) муниципального контроля, реестровы</w:t>
      </w:r>
      <w:proofErr w:type="gramStart"/>
      <w:r w:rsidRPr="00AC6835">
        <w:rPr>
          <w:rFonts w:ascii="Times New Roman" w:eastAsia="Calibri" w:hAnsi="Times New Roman" w:cs="Times New Roman"/>
          <w:sz w:val="24"/>
          <w:szCs w:val="24"/>
          <w:lang w:eastAsia="ru-RU"/>
        </w:rPr>
        <w:t>й(</w:t>
      </w:r>
      <w:proofErr w:type="spellStart"/>
      <w:proofErr w:type="gramEnd"/>
      <w:r w:rsidRPr="00AC6835">
        <w:rPr>
          <w:rFonts w:ascii="Times New Roman" w:eastAsia="Calibri" w:hAnsi="Times New Roman" w:cs="Times New Roman"/>
          <w:sz w:val="24"/>
          <w:szCs w:val="24"/>
          <w:lang w:eastAsia="ru-RU"/>
        </w:rPr>
        <w:t>ые</w:t>
      </w:r>
      <w:proofErr w:type="spellEnd"/>
      <w:r w:rsidRPr="00AC6835">
        <w:rPr>
          <w:rFonts w:ascii="Times New Roman" w:eastAsia="Calibri" w:hAnsi="Times New Roman" w:cs="Times New Roman"/>
          <w:sz w:val="24"/>
          <w:szCs w:val="24"/>
          <w:lang w:eastAsia="ru-RU"/>
        </w:rPr>
        <w:t>) номер(а) функции(й) в федеральной государственной информационной системе «Федеральный реестр государственных и муниципальных услуг (функций)»)</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6. Установить, что:</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 настоящая проверка проводится с целью:</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(цели проверки)</w:t>
      </w:r>
    </w:p>
    <w:p w:rsidR="002C30DF" w:rsidRPr="00AC6835" w:rsidRDefault="002C30DF" w:rsidP="0058233B">
      <w:pPr>
        <w:pBdr>
          <w:top w:val="single" w:sz="4" w:space="4" w:color="auto"/>
        </w:pBdr>
        <w:spacing w:after="0" w:line="240" w:lineRule="auto"/>
        <w:rPr>
          <w:rFonts w:ascii="Times New Roman" w:eastAsia="Calibri" w:hAnsi="Times New Roman" w:cs="Times New Roman"/>
          <w:sz w:val="24"/>
          <w:szCs w:val="24"/>
          <w:lang w:eastAsia="ru-RU"/>
        </w:rPr>
      </w:pPr>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 установлении целей проводимой проверки указывается следующая информация:</w:t>
      </w:r>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а) в случае проведения плановой проверки:</w:t>
      </w:r>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ссылка на утвержденный ежегодный план проведения плановых проверок;</w:t>
      </w:r>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б) в случае проведения внеплановой проверки:</w:t>
      </w:r>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реквизиты ранее выданного проверяемому лицу предписания об устранении выявленного нарушения, </w:t>
      </w:r>
      <w:proofErr w:type="gramStart"/>
      <w:r w:rsidRPr="00AC6835">
        <w:rPr>
          <w:rFonts w:ascii="Times New Roman" w:eastAsia="Calibri" w:hAnsi="Times New Roman" w:cs="Times New Roman"/>
          <w:sz w:val="24"/>
          <w:szCs w:val="24"/>
          <w:lang w:eastAsia="ru-RU"/>
        </w:rPr>
        <w:t>срок</w:t>
      </w:r>
      <w:proofErr w:type="gramEnd"/>
      <w:r w:rsidRPr="00AC6835">
        <w:rPr>
          <w:rFonts w:ascii="Times New Roman" w:eastAsia="Calibri" w:hAnsi="Times New Roman" w:cs="Times New Roman"/>
          <w:sz w:val="24"/>
          <w:szCs w:val="24"/>
          <w:lang w:eastAsia="ru-RU"/>
        </w:rPr>
        <w:t xml:space="preserve"> для исполнения которого истек;</w:t>
      </w:r>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реквизиты поступивших в администрацию муниципального образования «Тавреньгское»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реквизиты мотивированного представления должностного лица администрации муниципального образования «Тавреньгское» по результатам анализа результатов плановых (рейдовых) осмотров, обследований земельных участков, рассмотрения или предварительной проверки поступивших в администрацию муниципального образования «Тавреньгское»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roofErr w:type="gramEnd"/>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2C30DF" w:rsidRPr="00AC6835" w:rsidRDefault="002C30DF" w:rsidP="0058233B">
      <w:pPr>
        <w:spacing w:after="0" w:line="240" w:lineRule="auto"/>
        <w:ind w:firstLine="708"/>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реквизиты прилагаемой к постановлению администрации муниципального образования «Тавреньгское» о проведении проверки копии документа (рапорта, докладной записки и другие), представленного должностным лицом, обнаружившим нарушение.</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 задачами настоящей проверки являются:</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p>
    <w:p w:rsidR="002C30DF" w:rsidRPr="00AC6835" w:rsidRDefault="002C30DF" w:rsidP="0058233B">
      <w:pPr>
        <w:pBdr>
          <w:top w:val="single" w:sz="4" w:space="0" w:color="auto"/>
        </w:pBdr>
        <w:spacing w:after="0" w:line="240" w:lineRule="auto"/>
        <w:rPr>
          <w:rFonts w:ascii="Times New Roman" w:eastAsia="Calibri" w:hAnsi="Times New Roman" w:cs="Times New Roman"/>
          <w:sz w:val="24"/>
          <w:szCs w:val="24"/>
          <w:lang w:eastAsia="ru-RU"/>
        </w:rPr>
      </w:pPr>
    </w:p>
    <w:p w:rsidR="002C30DF" w:rsidRPr="00AC6835" w:rsidRDefault="002C30DF" w:rsidP="0058233B">
      <w:pPr>
        <w:pBdr>
          <w:top w:val="single" w:sz="4" w:space="0" w:color="auto"/>
        </w:pBd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7. Предметом настоящей проверки является (</w:t>
      </w:r>
      <w:r w:rsidRPr="00AC6835">
        <w:rPr>
          <w:rFonts w:ascii="Times New Roman" w:eastAsia="Calibri" w:hAnsi="Times New Roman" w:cs="Times New Roman"/>
          <w:i/>
          <w:iCs/>
          <w:sz w:val="24"/>
          <w:szCs w:val="24"/>
          <w:lang w:eastAsia="ru-RU"/>
        </w:rPr>
        <w:t xml:space="preserve">отметить </w:t>
      </w:r>
      <w:proofErr w:type="gramStart"/>
      <w:r w:rsidRPr="00AC6835">
        <w:rPr>
          <w:rFonts w:ascii="Times New Roman" w:eastAsia="Calibri" w:hAnsi="Times New Roman" w:cs="Times New Roman"/>
          <w:i/>
          <w:iCs/>
          <w:sz w:val="24"/>
          <w:szCs w:val="24"/>
          <w:lang w:eastAsia="ru-RU"/>
        </w:rPr>
        <w:t>нужное</w:t>
      </w:r>
      <w:proofErr w:type="gramEnd"/>
      <w:r w:rsidRPr="00AC6835">
        <w:rPr>
          <w:rFonts w:ascii="Times New Roman" w:eastAsia="Calibri" w:hAnsi="Times New Roman" w:cs="Times New Roman"/>
          <w:sz w:val="24"/>
          <w:szCs w:val="24"/>
          <w:lang w:eastAsia="ru-RU"/>
        </w:rPr>
        <w:t>):</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соблюдение обязательных требований;</w:t>
      </w:r>
    </w:p>
    <w:p w:rsidR="002C30DF" w:rsidRPr="00AC6835" w:rsidRDefault="002C30DF" w:rsidP="0058233B">
      <w:pPr>
        <w:spacing w:after="0" w:line="240" w:lineRule="auto"/>
        <w:ind w:firstLine="567"/>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выполнение предписаний администрации муниципального образования «Тавреньгское»;</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проведение мероприятий:</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 xml:space="preserve">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w:t>
      </w:r>
      <w:r w:rsidRPr="00AC6835">
        <w:rPr>
          <w:rFonts w:ascii="Times New Roman" w:eastAsia="Calibri" w:hAnsi="Times New Roman" w:cs="Times New Roman"/>
          <w:sz w:val="24"/>
          <w:szCs w:val="24"/>
          <w:lang w:eastAsia="ru-RU"/>
        </w:rPr>
        <w:lastRenderedPageBreak/>
        <w:t>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roofErr w:type="gramEnd"/>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 предупреждению возникновения чрезвычайных ситуаций природного и техногенного характера;</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 обеспечению безопасности государства;</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 ликвидации последствий причинения такого вреда.</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8. Срок проведения проверки:</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(не более 20 рабочих дней / 50 часов / 15 часов)</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К проведению проверки приступить (дата начала проведения проверки)</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 «___» _______________ 20_____г.</w:t>
      </w:r>
    </w:p>
    <w:p w:rsidR="002C30DF" w:rsidRPr="00AC6835" w:rsidRDefault="002C30DF" w:rsidP="0058233B">
      <w:pPr>
        <w:spacing w:after="0" w:line="240" w:lineRule="auto"/>
        <w:rPr>
          <w:rFonts w:ascii="Times New Roman" w:eastAsia="Calibri" w:hAnsi="Times New Roman" w:cs="Times New Roman"/>
          <w:sz w:val="24"/>
          <w:szCs w:val="24"/>
          <w:lang w:eastAsia="ru-RU"/>
        </w:rPr>
      </w:pP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Проверку окончить не позднее (дата окончания проведения проверки)</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_______________ 20____г.</w:t>
      </w:r>
    </w:p>
    <w:p w:rsidR="002C30DF" w:rsidRPr="00AC6835" w:rsidRDefault="002C30DF" w:rsidP="0058233B">
      <w:pPr>
        <w:spacing w:after="0" w:line="240" w:lineRule="auto"/>
        <w:rPr>
          <w:rFonts w:ascii="Times New Roman" w:eastAsia="Times New Roman" w:hAnsi="Times New Roman" w:cs="Times New Roman"/>
          <w:sz w:val="24"/>
          <w:szCs w:val="24"/>
          <w:lang w:eastAsia="ru-RU"/>
        </w:rPr>
      </w:pP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9. Правовые основания проведения проверки:</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(ссылка на положения нормативного правового акта, в соответствии с которым осуществляется проверка)</w:t>
      </w:r>
    </w:p>
    <w:p w:rsidR="002C30DF" w:rsidRPr="00AC6835" w:rsidRDefault="002C30DF" w:rsidP="0058233B">
      <w:pPr>
        <w:spacing w:after="0" w:line="240" w:lineRule="auto"/>
        <w:rPr>
          <w:rFonts w:ascii="Times New Roman" w:eastAsia="Calibri" w:hAnsi="Times New Roman" w:cs="Times New Roman"/>
          <w:sz w:val="24"/>
          <w:szCs w:val="24"/>
          <w:lang w:eastAsia="ru-RU"/>
        </w:rPr>
      </w:pP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10. Обязательные требования, подлежащие проверке:</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(ссылки на конкретные положения нормативных правовых актов, содержащих обязательные требования, подлежащие проверке)</w:t>
      </w:r>
    </w:p>
    <w:p w:rsidR="002C30DF" w:rsidRPr="00AC6835" w:rsidRDefault="002C30DF" w:rsidP="0058233B">
      <w:pPr>
        <w:spacing w:after="0" w:line="240" w:lineRule="auto"/>
        <w:rPr>
          <w:rFonts w:ascii="Times New Roman" w:eastAsia="Calibri" w:hAnsi="Times New Roman" w:cs="Times New Roman"/>
          <w:sz w:val="24"/>
          <w:szCs w:val="24"/>
          <w:lang w:eastAsia="ru-RU"/>
        </w:rPr>
      </w:pP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 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 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w:t>
      </w: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3) 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p>
    <w:p w:rsidR="002C30DF" w:rsidRPr="00AC6835" w:rsidRDefault="002C30DF"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12. Перечень положений об осуществлении муниципального контроля, административных регламентов осуществления муниципального контроля (при их наличии):</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 указанием наименований, номеров и дат их принятия)</w:t>
      </w:r>
    </w:p>
    <w:p w:rsidR="002C30DF" w:rsidRPr="00AC6835" w:rsidRDefault="002C30DF" w:rsidP="0058233B">
      <w:pPr>
        <w:spacing w:after="0" w:line="240" w:lineRule="auto"/>
        <w:rPr>
          <w:rFonts w:ascii="Times New Roman" w:eastAsia="Times New Roman" w:hAnsi="Times New Roman" w:cs="Times New Roman"/>
          <w:sz w:val="24"/>
          <w:szCs w:val="24"/>
          <w:lang w:eastAsia="ru-RU"/>
        </w:rPr>
      </w:pPr>
    </w:p>
    <w:p w:rsidR="002C30DF" w:rsidRPr="00AC6835" w:rsidRDefault="002C30DF" w:rsidP="0058233B">
      <w:pPr>
        <w:spacing w:after="0" w:line="240" w:lineRule="auto"/>
        <w:ind w:firstLine="720"/>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lastRenderedPageBreak/>
        <w:t>13. Перечень документов, представление которых юридическим лицом, индивидуальным предпринимателем, физическим лицом необходимо для достижения целей и задач проведения проверки:</w:t>
      </w:r>
    </w:p>
    <w:p w:rsidR="002C30DF" w:rsidRPr="00AC6835" w:rsidRDefault="002C30DF" w:rsidP="0058233B">
      <w:pPr>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w:t>
      </w:r>
    </w:p>
    <w:p w:rsidR="002C30DF" w:rsidRPr="00AC6835" w:rsidRDefault="002C30DF" w:rsidP="0058233B">
      <w:pPr>
        <w:spacing w:after="0" w:line="240" w:lineRule="auto"/>
        <w:rPr>
          <w:rFonts w:ascii="Times New Roman" w:eastAsia="Times New Roman" w:hAnsi="Times New Roman" w:cs="Times New Roman"/>
          <w:sz w:val="24"/>
          <w:szCs w:val="24"/>
          <w:lang w:eastAsia="ru-RU"/>
        </w:rPr>
      </w:pP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w:t>
      </w:r>
    </w:p>
    <w:tbl>
      <w:tblPr>
        <w:tblW w:w="9464" w:type="dxa"/>
        <w:tblLook w:val="01E0" w:firstRow="1" w:lastRow="1" w:firstColumn="1" w:lastColumn="1" w:noHBand="0" w:noVBand="0"/>
      </w:tblPr>
      <w:tblGrid>
        <w:gridCol w:w="6588"/>
        <w:gridCol w:w="2876"/>
      </w:tblGrid>
      <w:tr w:rsidR="002C30DF" w:rsidRPr="00AC6835" w:rsidTr="0025663C">
        <w:trPr>
          <w:trHeight w:val="353"/>
        </w:trPr>
        <w:tc>
          <w:tcPr>
            <w:tcW w:w="6588" w:type="dxa"/>
          </w:tcPr>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(должность, фамилия, инициалы должностного лица, издавшего постановление о проведении проверки)</w:t>
            </w:r>
          </w:p>
        </w:tc>
        <w:tc>
          <w:tcPr>
            <w:tcW w:w="2876" w:type="dxa"/>
          </w:tcPr>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заверенная печатью)</w:t>
            </w:r>
          </w:p>
          <w:p w:rsidR="002C30DF" w:rsidRPr="00AC6835" w:rsidRDefault="002C30DF" w:rsidP="0058233B">
            <w:pPr>
              <w:spacing w:after="0" w:line="240" w:lineRule="auto"/>
              <w:rPr>
                <w:rFonts w:ascii="Times New Roman" w:eastAsia="Calibri" w:hAnsi="Times New Roman" w:cs="Times New Roman"/>
                <w:sz w:val="24"/>
                <w:szCs w:val="24"/>
                <w:lang w:eastAsia="ru-RU"/>
              </w:rPr>
            </w:pPr>
          </w:p>
        </w:tc>
      </w:tr>
    </w:tbl>
    <w:p w:rsidR="002C30DF" w:rsidRPr="00AC6835" w:rsidRDefault="002C30DF" w:rsidP="0058233B">
      <w:pPr>
        <w:spacing w:after="0" w:line="240" w:lineRule="auto"/>
        <w:rPr>
          <w:rFonts w:ascii="Times New Roman" w:eastAsia="Calibri" w:hAnsi="Times New Roman" w:cs="Times New Roman"/>
          <w:sz w:val="24"/>
          <w:szCs w:val="24"/>
          <w:lang w:eastAsia="ru-RU"/>
        </w:rPr>
      </w:pP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М.П.</w:t>
      </w:r>
    </w:p>
    <w:p w:rsidR="002C30DF" w:rsidRPr="00AC6835" w:rsidRDefault="002C30DF"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w:t>
      </w:r>
    </w:p>
    <w:p w:rsidR="002C30DF" w:rsidRPr="00AC6835" w:rsidRDefault="002C30DF" w:rsidP="0058233B">
      <w:pPr>
        <w:spacing w:after="0" w:line="240" w:lineRule="auto"/>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 xml:space="preserve">(фамилия, имя, отчество (в случае, если имеется) и должность должностного лица, непосредственно подготовившего проект постановления, контактный телефон, электронный адрес (при наличии)) </w:t>
      </w:r>
      <w:proofErr w:type="gramEnd"/>
    </w:p>
    <w:p w:rsidR="006507F7" w:rsidRPr="00AC6835" w:rsidRDefault="006507F7" w:rsidP="0058233B">
      <w:pPr>
        <w:rPr>
          <w:rFonts w:ascii="Times New Roman" w:hAnsi="Times New Roman" w:cs="Times New Roman"/>
          <w:sz w:val="24"/>
          <w:szCs w:val="24"/>
        </w:rPr>
      </w:pPr>
    </w:p>
    <w:p w:rsidR="00BE28BD" w:rsidRPr="00AC6835" w:rsidRDefault="00BE28BD" w:rsidP="0058233B">
      <w:pPr>
        <w:rPr>
          <w:rFonts w:ascii="Times New Roman" w:hAnsi="Times New Roman" w:cs="Times New Roman"/>
          <w:sz w:val="24"/>
          <w:szCs w:val="24"/>
        </w:rPr>
      </w:pPr>
    </w:p>
    <w:p w:rsidR="00BE28BD" w:rsidRPr="00AC6835" w:rsidRDefault="00BE28BD" w:rsidP="0058233B">
      <w:pPr>
        <w:rPr>
          <w:rFonts w:ascii="Times New Roman" w:hAnsi="Times New Roman" w:cs="Times New Roman"/>
          <w:sz w:val="24"/>
          <w:szCs w:val="24"/>
        </w:rPr>
      </w:pPr>
    </w:p>
    <w:p w:rsidR="00BE28BD" w:rsidRPr="00AC6835" w:rsidRDefault="00BE28BD">
      <w:pPr>
        <w:rPr>
          <w:rFonts w:ascii="Times New Roman" w:hAnsi="Times New Roman" w:cs="Times New Roman"/>
          <w:sz w:val="24"/>
          <w:szCs w:val="24"/>
        </w:rPr>
      </w:pPr>
    </w:p>
    <w:p w:rsidR="00BE28BD" w:rsidRPr="00AC6835" w:rsidRDefault="00BE28BD">
      <w:pPr>
        <w:rPr>
          <w:rFonts w:ascii="Times New Roman" w:hAnsi="Times New Roman" w:cs="Times New Roman"/>
          <w:sz w:val="24"/>
          <w:szCs w:val="24"/>
        </w:rPr>
      </w:pPr>
    </w:p>
    <w:p w:rsidR="00BE28BD" w:rsidRPr="00AC6835" w:rsidRDefault="00BE28BD">
      <w:pPr>
        <w:rPr>
          <w:rFonts w:ascii="Times New Roman" w:hAnsi="Times New Roman" w:cs="Times New Roman"/>
          <w:sz w:val="24"/>
          <w:szCs w:val="24"/>
        </w:rPr>
      </w:pPr>
    </w:p>
    <w:p w:rsidR="00BE28BD" w:rsidRPr="00AC6835" w:rsidRDefault="00BE28BD">
      <w:pPr>
        <w:rPr>
          <w:rFonts w:ascii="Times New Roman" w:hAnsi="Times New Roman" w:cs="Times New Roman"/>
          <w:sz w:val="24"/>
          <w:szCs w:val="24"/>
        </w:rPr>
      </w:pPr>
    </w:p>
    <w:p w:rsidR="00BE28BD" w:rsidRDefault="00BE28BD">
      <w:pPr>
        <w:rPr>
          <w:rFonts w:ascii="Times New Roman" w:hAnsi="Times New Roman" w:cs="Times New Roman"/>
          <w:sz w:val="24"/>
          <w:szCs w:val="24"/>
        </w:rPr>
      </w:pPr>
    </w:p>
    <w:p w:rsidR="00AC6835" w:rsidRDefault="00AC6835">
      <w:pPr>
        <w:rPr>
          <w:rFonts w:ascii="Times New Roman" w:hAnsi="Times New Roman" w:cs="Times New Roman"/>
          <w:sz w:val="24"/>
          <w:szCs w:val="24"/>
        </w:rPr>
      </w:pPr>
    </w:p>
    <w:p w:rsidR="00AC6835" w:rsidRDefault="00AC6835">
      <w:pPr>
        <w:rPr>
          <w:rFonts w:ascii="Times New Roman" w:hAnsi="Times New Roman" w:cs="Times New Roman"/>
          <w:sz w:val="24"/>
          <w:szCs w:val="24"/>
        </w:rPr>
      </w:pPr>
    </w:p>
    <w:p w:rsidR="00AC6835" w:rsidRDefault="00AC6835">
      <w:pPr>
        <w:rPr>
          <w:rFonts w:ascii="Times New Roman" w:hAnsi="Times New Roman" w:cs="Times New Roman"/>
          <w:sz w:val="24"/>
          <w:szCs w:val="24"/>
        </w:rPr>
      </w:pPr>
    </w:p>
    <w:p w:rsidR="00AC6835" w:rsidRDefault="00AC6835">
      <w:pPr>
        <w:rPr>
          <w:rFonts w:ascii="Times New Roman" w:hAnsi="Times New Roman" w:cs="Times New Roman"/>
          <w:sz w:val="24"/>
          <w:szCs w:val="24"/>
        </w:rPr>
      </w:pPr>
    </w:p>
    <w:p w:rsidR="00AC6835" w:rsidRDefault="00AC6835">
      <w:pPr>
        <w:rPr>
          <w:rFonts w:ascii="Times New Roman" w:hAnsi="Times New Roman" w:cs="Times New Roman"/>
          <w:sz w:val="24"/>
          <w:szCs w:val="24"/>
        </w:rPr>
      </w:pPr>
    </w:p>
    <w:p w:rsidR="00AC6835" w:rsidRDefault="00AC6835">
      <w:pPr>
        <w:rPr>
          <w:rFonts w:ascii="Times New Roman" w:hAnsi="Times New Roman" w:cs="Times New Roman"/>
          <w:sz w:val="24"/>
          <w:szCs w:val="24"/>
        </w:rPr>
      </w:pPr>
    </w:p>
    <w:p w:rsidR="00AC6835" w:rsidRDefault="00AC6835">
      <w:pPr>
        <w:rPr>
          <w:rFonts w:ascii="Times New Roman" w:hAnsi="Times New Roman" w:cs="Times New Roman"/>
          <w:sz w:val="24"/>
          <w:szCs w:val="24"/>
        </w:rPr>
      </w:pPr>
    </w:p>
    <w:p w:rsidR="00AC6835" w:rsidRPr="00AC6835" w:rsidRDefault="00AC6835">
      <w:pPr>
        <w:rPr>
          <w:rFonts w:ascii="Times New Roman" w:hAnsi="Times New Roman" w:cs="Times New Roman"/>
          <w:sz w:val="24"/>
          <w:szCs w:val="24"/>
        </w:rPr>
      </w:pPr>
    </w:p>
    <w:tbl>
      <w:tblPr>
        <w:tblW w:w="9875" w:type="dxa"/>
        <w:tblInd w:w="108" w:type="dxa"/>
        <w:tblLayout w:type="fixed"/>
        <w:tblLook w:val="0000" w:firstRow="0" w:lastRow="0" w:firstColumn="0" w:lastColumn="0" w:noHBand="0" w:noVBand="0"/>
      </w:tblPr>
      <w:tblGrid>
        <w:gridCol w:w="5572"/>
        <w:gridCol w:w="4303"/>
      </w:tblGrid>
      <w:tr w:rsidR="00BE28BD" w:rsidRPr="00AC6835" w:rsidTr="00BE28BD">
        <w:trPr>
          <w:cantSplit/>
          <w:trHeight w:val="1637"/>
        </w:trPr>
        <w:tc>
          <w:tcPr>
            <w:tcW w:w="5572" w:type="dxa"/>
          </w:tcPr>
          <w:p w:rsidR="00BE28BD" w:rsidRPr="00AC6835" w:rsidRDefault="00BE28BD" w:rsidP="00BE28BD">
            <w:pPr>
              <w:spacing w:after="0" w:line="240" w:lineRule="auto"/>
              <w:rPr>
                <w:rFonts w:ascii="Times New Roman" w:eastAsia="Calibri" w:hAnsi="Times New Roman" w:cs="Times New Roman"/>
                <w:b/>
                <w:bCs/>
                <w:sz w:val="24"/>
                <w:szCs w:val="24"/>
                <w:lang w:eastAsia="ru-RU"/>
              </w:rPr>
            </w:pPr>
          </w:p>
        </w:tc>
        <w:tc>
          <w:tcPr>
            <w:tcW w:w="4303" w:type="dxa"/>
          </w:tcPr>
          <w:p w:rsidR="00BE28BD" w:rsidRPr="00AC6835" w:rsidRDefault="00BE28BD" w:rsidP="00BE28BD">
            <w:pPr>
              <w:keepNext/>
              <w:spacing w:after="0" w:line="240" w:lineRule="auto"/>
              <w:jc w:val="center"/>
              <w:outlineLvl w:val="6"/>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ПРИЛОЖЕНИЕ № 3</w:t>
            </w:r>
          </w:p>
          <w:p w:rsidR="00BE28BD" w:rsidRPr="00AC6835" w:rsidRDefault="00BE28BD" w:rsidP="00BE28BD">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к административному регламенту осуществления муниципального земельного контроля на территории сельских поселений </w:t>
            </w:r>
          </w:p>
          <w:p w:rsidR="00BE28BD" w:rsidRPr="00AC6835" w:rsidRDefault="00BE28BD" w:rsidP="00BE28BD">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муниципального образования </w:t>
            </w:r>
          </w:p>
          <w:p w:rsidR="00BE28BD" w:rsidRPr="00AC6835" w:rsidRDefault="00BE28BD" w:rsidP="00BE28BD">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«Тавреньгское»</w:t>
            </w:r>
          </w:p>
        </w:tc>
      </w:tr>
    </w:tbl>
    <w:p w:rsidR="00BE28BD" w:rsidRPr="00AC6835" w:rsidRDefault="00BE28BD" w:rsidP="00BE28BD">
      <w:pPr>
        <w:spacing w:after="0" w:line="240" w:lineRule="auto"/>
        <w:rPr>
          <w:rFonts w:ascii="Times New Roman" w:eastAsia="Calibri" w:hAnsi="Times New Roman" w:cs="Times New Roman"/>
          <w:sz w:val="24"/>
          <w:szCs w:val="24"/>
          <w:lang w:eastAsia="ru-RU"/>
        </w:rPr>
      </w:pPr>
    </w:p>
    <w:p w:rsidR="00BE28BD" w:rsidRPr="00AC6835" w:rsidRDefault="00BE28BD" w:rsidP="00BE28BD">
      <w:pPr>
        <w:spacing w:after="0" w:line="240" w:lineRule="auto"/>
        <w:jc w:val="right"/>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Форма постановления</w:t>
      </w:r>
    </w:p>
    <w:p w:rsidR="00BE28BD" w:rsidRPr="00AC6835" w:rsidRDefault="00BE28BD" w:rsidP="00BE28BD">
      <w:pPr>
        <w:spacing w:after="0" w:line="240" w:lineRule="auto"/>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 xml:space="preserve">                   штамп</w:t>
      </w:r>
    </w:p>
    <w:p w:rsidR="00BE28BD" w:rsidRPr="00AC6835" w:rsidRDefault="00BE28BD" w:rsidP="00BE28BD">
      <w:pPr>
        <w:spacing w:after="0" w:line="240" w:lineRule="auto"/>
        <w:ind w:left="477"/>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 прокуратуру</w:t>
      </w:r>
    </w:p>
    <w:p w:rsidR="00BE28BD" w:rsidRPr="00AC6835" w:rsidRDefault="00BE28BD" w:rsidP="00BE28BD">
      <w:pPr>
        <w:spacing w:after="0" w:line="240" w:lineRule="auto"/>
        <w:ind w:left="477"/>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w:t>
      </w:r>
    </w:p>
    <w:p w:rsidR="00BE28BD" w:rsidRPr="00AC6835" w:rsidRDefault="00BE28BD" w:rsidP="00BE28BD">
      <w:pPr>
        <w:spacing w:after="0" w:line="240" w:lineRule="auto"/>
        <w:ind w:left="477"/>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(наименование и адрес)</w:t>
      </w:r>
    </w:p>
    <w:p w:rsidR="00BE28BD" w:rsidRPr="00AC6835" w:rsidRDefault="00BE28BD" w:rsidP="00BE28BD">
      <w:pPr>
        <w:spacing w:after="0" w:line="240" w:lineRule="auto"/>
        <w:jc w:val="right"/>
        <w:rPr>
          <w:rFonts w:ascii="Times New Roman" w:eastAsia="Calibri" w:hAnsi="Times New Roman" w:cs="Times New Roman"/>
          <w:sz w:val="24"/>
          <w:szCs w:val="24"/>
          <w:lang w:eastAsia="ru-RU"/>
        </w:rPr>
      </w:pPr>
    </w:p>
    <w:p w:rsidR="00BE28BD" w:rsidRPr="00AC6835" w:rsidRDefault="00BE28BD" w:rsidP="00BE28BD">
      <w:pPr>
        <w:spacing w:after="0" w:line="240" w:lineRule="auto"/>
        <w:jc w:val="right"/>
        <w:rPr>
          <w:rFonts w:ascii="Times New Roman" w:eastAsia="Calibri" w:hAnsi="Times New Roman" w:cs="Times New Roman"/>
          <w:sz w:val="24"/>
          <w:szCs w:val="24"/>
          <w:lang w:eastAsia="ru-RU"/>
        </w:rPr>
      </w:pPr>
    </w:p>
    <w:p w:rsidR="00BE28BD" w:rsidRPr="00AC6835" w:rsidRDefault="00BE28BD" w:rsidP="00BE28BD">
      <w:pPr>
        <w:autoSpaceDE w:val="0"/>
        <w:autoSpaceDN w:val="0"/>
        <w:adjustRightInd w:val="0"/>
        <w:spacing w:after="0" w:line="240" w:lineRule="auto"/>
        <w:rPr>
          <w:rFonts w:ascii="Times New Roman" w:eastAsia="Calibri" w:hAnsi="Times New Roman" w:cs="Times New Roman"/>
          <w:sz w:val="24"/>
          <w:szCs w:val="24"/>
          <w:lang w:eastAsia="ru-RU"/>
        </w:rPr>
      </w:pPr>
    </w:p>
    <w:p w:rsidR="00BE28BD" w:rsidRPr="00AC6835" w:rsidRDefault="00BE28BD" w:rsidP="00BE28BD">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ЗАЯВЛЕНИЕ</w:t>
      </w:r>
    </w:p>
    <w:p w:rsidR="00BE28BD" w:rsidRPr="00AC6835" w:rsidRDefault="00BE28BD" w:rsidP="00BE28BD">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о согласовании проведения внеплановой выездной проверки</w:t>
      </w:r>
    </w:p>
    <w:p w:rsidR="00BE28BD" w:rsidRPr="00AC6835" w:rsidRDefault="00BE28BD" w:rsidP="00BE28BD">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______________________________________________</w:t>
      </w:r>
    </w:p>
    <w:p w:rsidR="00BE28BD" w:rsidRPr="00AC6835" w:rsidRDefault="00BE28BD" w:rsidP="00BE28B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(наименование юридического лица, индивидуального предпринимателя)</w:t>
      </w:r>
    </w:p>
    <w:p w:rsidR="00BE28BD" w:rsidRPr="00AC6835" w:rsidRDefault="00BE28BD" w:rsidP="00BE28BD">
      <w:pPr>
        <w:autoSpaceDE w:val="0"/>
        <w:autoSpaceDN w:val="0"/>
        <w:adjustRightInd w:val="0"/>
        <w:spacing w:after="0" w:line="240" w:lineRule="auto"/>
        <w:rPr>
          <w:rFonts w:ascii="Times New Roman" w:eastAsia="Calibri" w:hAnsi="Times New Roman" w:cs="Times New Roman"/>
          <w:sz w:val="24"/>
          <w:szCs w:val="24"/>
          <w:lang w:eastAsia="ru-RU"/>
        </w:rPr>
      </w:pPr>
    </w:p>
    <w:p w:rsidR="00BE28BD" w:rsidRPr="00AC6835" w:rsidRDefault="00BE28BD" w:rsidP="0058233B">
      <w:pPr>
        <w:autoSpaceDE w:val="0"/>
        <w:autoSpaceDN w:val="0"/>
        <w:adjustRightInd w:val="0"/>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 В соответствии со статьей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просим согласия на проведение внеплановой выездной проверки в отношении</w:t>
      </w:r>
    </w:p>
    <w:p w:rsidR="00BE28BD" w:rsidRPr="00AC6835" w:rsidRDefault="00BE28BD"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w:t>
      </w:r>
    </w:p>
    <w:p w:rsidR="00BE28BD" w:rsidRPr="00AC6835" w:rsidRDefault="00BE28BD"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(наименование, адрес (место нахождения) постоянно действующего исполнительного органа юридического лица, государственный регистрационный номер записи о государственной регистрации юридического лица / фамилия, имя и (в случае, если имеется) отчество, место жительства индивидуального предпринимателя,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rsidR="00BE28BD" w:rsidRPr="00AC6835" w:rsidRDefault="00BE28BD"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BE28BD" w:rsidRPr="00AC6835" w:rsidRDefault="00BE28BD"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AC6835">
        <w:rPr>
          <w:rFonts w:ascii="Times New Roman" w:eastAsia="Times New Roman" w:hAnsi="Times New Roman" w:cs="Times New Roman"/>
          <w:sz w:val="24"/>
          <w:szCs w:val="24"/>
          <w:lang w:eastAsia="ru-RU"/>
        </w:rPr>
        <w:t>осуществляющего</w:t>
      </w:r>
      <w:proofErr w:type="gramEnd"/>
      <w:r w:rsidRPr="00AC6835">
        <w:rPr>
          <w:rFonts w:ascii="Times New Roman" w:eastAsia="Times New Roman" w:hAnsi="Times New Roman" w:cs="Times New Roman"/>
          <w:sz w:val="24"/>
          <w:szCs w:val="24"/>
          <w:lang w:eastAsia="ru-RU"/>
        </w:rPr>
        <w:t xml:space="preserve"> предпринимательскую деятельность по адресу:</w:t>
      </w:r>
    </w:p>
    <w:p w:rsidR="00BE28BD" w:rsidRPr="00AC6835" w:rsidRDefault="00BE28BD"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w:t>
      </w:r>
    </w:p>
    <w:p w:rsidR="00BE28BD" w:rsidRPr="00AC6835" w:rsidRDefault="00BE28BD" w:rsidP="0058233B">
      <w:pPr>
        <w:autoSpaceDE w:val="0"/>
        <w:autoSpaceDN w:val="0"/>
        <w:adjustRightInd w:val="0"/>
        <w:spacing w:after="0" w:line="240" w:lineRule="auto"/>
        <w:rPr>
          <w:rFonts w:ascii="Times New Roman" w:eastAsia="Calibri" w:hAnsi="Times New Roman" w:cs="Times New Roman"/>
          <w:sz w:val="24"/>
          <w:szCs w:val="24"/>
          <w:lang w:eastAsia="ru-RU"/>
        </w:rPr>
      </w:pPr>
    </w:p>
    <w:p w:rsidR="00BE28BD" w:rsidRPr="00AC6835" w:rsidRDefault="00BE28BD" w:rsidP="0058233B">
      <w:pPr>
        <w:autoSpaceDE w:val="0"/>
        <w:autoSpaceDN w:val="0"/>
        <w:adjustRightInd w:val="0"/>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 Основание проведения проверки:</w:t>
      </w:r>
    </w:p>
    <w:p w:rsidR="00BE28BD" w:rsidRPr="00AC6835" w:rsidRDefault="00BE28BD" w:rsidP="0058233B">
      <w:pPr>
        <w:autoSpaceDE w:val="0"/>
        <w:autoSpaceDN w:val="0"/>
        <w:adjustRightInd w:val="0"/>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w:t>
      </w:r>
    </w:p>
    <w:p w:rsidR="00BE28BD" w:rsidRPr="00AC6835" w:rsidRDefault="00BE28BD" w:rsidP="0058233B">
      <w:pPr>
        <w:autoSpaceDE w:val="0"/>
        <w:autoSpaceDN w:val="0"/>
        <w:adjustRightInd w:val="0"/>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(ссылка на положение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E28BD" w:rsidRPr="00AC6835" w:rsidRDefault="00BE28BD" w:rsidP="0058233B">
      <w:pPr>
        <w:autoSpaceDE w:val="0"/>
        <w:autoSpaceDN w:val="0"/>
        <w:adjustRightInd w:val="0"/>
        <w:spacing w:after="0" w:line="240" w:lineRule="auto"/>
        <w:rPr>
          <w:rFonts w:ascii="Times New Roman" w:eastAsia="Calibri" w:hAnsi="Times New Roman" w:cs="Times New Roman"/>
          <w:sz w:val="24"/>
          <w:szCs w:val="24"/>
          <w:lang w:eastAsia="ru-RU"/>
        </w:rPr>
      </w:pPr>
    </w:p>
    <w:p w:rsidR="00BE28BD" w:rsidRPr="00AC6835" w:rsidRDefault="00BE28BD" w:rsidP="0058233B">
      <w:pPr>
        <w:autoSpaceDE w:val="0"/>
        <w:autoSpaceDN w:val="0"/>
        <w:adjustRightInd w:val="0"/>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3. Дата начала проведения проверки: «____» ___________ 20____ года.</w:t>
      </w:r>
    </w:p>
    <w:p w:rsidR="00BE28BD" w:rsidRPr="00AC6835" w:rsidRDefault="00BE28BD" w:rsidP="0058233B">
      <w:pPr>
        <w:autoSpaceDE w:val="0"/>
        <w:autoSpaceDN w:val="0"/>
        <w:adjustRightInd w:val="0"/>
        <w:spacing w:after="0" w:line="240" w:lineRule="auto"/>
        <w:rPr>
          <w:rFonts w:ascii="Times New Roman" w:eastAsia="Times New Roman" w:hAnsi="Times New Roman" w:cs="Times New Roman"/>
          <w:sz w:val="24"/>
          <w:szCs w:val="24"/>
          <w:lang w:eastAsia="ru-RU"/>
        </w:rPr>
      </w:pPr>
    </w:p>
    <w:p w:rsidR="00BE28BD" w:rsidRPr="00AC6835" w:rsidRDefault="00BE28BD" w:rsidP="0058233B">
      <w:pPr>
        <w:autoSpaceDE w:val="0"/>
        <w:autoSpaceDN w:val="0"/>
        <w:adjustRightInd w:val="0"/>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4. Время начала проведения проверки: «____» __________ 20____ года.</w:t>
      </w:r>
    </w:p>
    <w:p w:rsidR="00BE28BD" w:rsidRPr="00AC6835" w:rsidRDefault="00BE28BD" w:rsidP="0058233B">
      <w:pPr>
        <w:autoSpaceDE w:val="0"/>
        <w:autoSpaceDN w:val="0"/>
        <w:adjustRightInd w:val="0"/>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(указывается в случае, если основанием проведения проверки является часть 12 статьи 10 Федерального закона от 26 декабря </w:t>
      </w:r>
      <w:smartTag w:uri="urn:schemas-microsoft-com:office:smarttags" w:element="metricconverter">
        <w:smartTagPr>
          <w:attr w:name="ProductID" w:val="2008 г"/>
        </w:smartTagPr>
        <w:r w:rsidRPr="00AC6835">
          <w:rPr>
            <w:rFonts w:ascii="Times New Roman" w:eastAsia="Calibri" w:hAnsi="Times New Roman" w:cs="Times New Roman"/>
            <w:sz w:val="24"/>
            <w:szCs w:val="24"/>
            <w:lang w:eastAsia="ru-RU"/>
          </w:rPr>
          <w:t>2008 г</w:t>
        </w:r>
      </w:smartTag>
      <w:r w:rsidRPr="00AC6835">
        <w:rPr>
          <w:rFonts w:ascii="Times New Roman" w:eastAsia="Calibri" w:hAnsi="Times New Roman" w:cs="Times New Roman"/>
          <w:sz w:val="24"/>
          <w:szCs w:val="24"/>
          <w:lang w:eastAsia="ru-RU"/>
        </w:rPr>
        <w:t xml:space="preserve">. № 294-ФЗ «О защите прав юридических лиц и </w:t>
      </w:r>
      <w:r w:rsidRPr="00AC6835">
        <w:rPr>
          <w:rFonts w:ascii="Times New Roman" w:eastAsia="Calibri" w:hAnsi="Times New Roman" w:cs="Times New Roman"/>
          <w:sz w:val="24"/>
          <w:szCs w:val="24"/>
          <w:lang w:eastAsia="ru-RU"/>
        </w:rPr>
        <w:lastRenderedPageBreak/>
        <w:t>индивидуальных предпринимателей при осуществлении государственного контроля (надзора) и муниципального контроля»)</w:t>
      </w:r>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Приложения:</w:t>
      </w:r>
    </w:p>
    <w:p w:rsidR="00BE28BD" w:rsidRPr="00AC6835" w:rsidRDefault="00BE28BD"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 копия постановления о проведении внеплановой выездной проверки на ___ л. в 1 экз.;</w:t>
      </w:r>
    </w:p>
    <w:p w:rsidR="00BE28BD" w:rsidRPr="00AC6835" w:rsidRDefault="00BE28BD"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 копии документов, содержащих сведения, послуживших основанием для проведения внеплановой выездной проверки, на ___ л. в 1 экз.</w:t>
      </w:r>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w:t>
      </w:r>
    </w:p>
    <w:tbl>
      <w:tblPr>
        <w:tblW w:w="9464" w:type="dxa"/>
        <w:tblInd w:w="108" w:type="dxa"/>
        <w:tblLook w:val="01E0" w:firstRow="1" w:lastRow="1" w:firstColumn="1" w:lastColumn="1" w:noHBand="0" w:noVBand="0"/>
      </w:tblPr>
      <w:tblGrid>
        <w:gridCol w:w="6588"/>
        <w:gridCol w:w="2876"/>
      </w:tblGrid>
      <w:tr w:rsidR="00BE28BD" w:rsidRPr="00AC6835" w:rsidTr="0025663C">
        <w:trPr>
          <w:trHeight w:val="353"/>
        </w:trPr>
        <w:tc>
          <w:tcPr>
            <w:tcW w:w="6588" w:type="dxa"/>
          </w:tcPr>
          <w:p w:rsidR="00BE28BD" w:rsidRPr="00AC6835" w:rsidRDefault="00BE28BD"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(должность, фамилия, инициалы должностного лица)</w:t>
            </w:r>
          </w:p>
        </w:tc>
        <w:tc>
          <w:tcPr>
            <w:tcW w:w="2876" w:type="dxa"/>
          </w:tcPr>
          <w:p w:rsidR="00BE28BD" w:rsidRPr="00AC6835" w:rsidRDefault="00BE28BD"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заверенная печатью)</w:t>
            </w:r>
          </w:p>
          <w:p w:rsidR="00BE28BD" w:rsidRPr="00AC6835" w:rsidRDefault="00BE28BD" w:rsidP="0058233B">
            <w:pPr>
              <w:spacing w:after="0" w:line="240" w:lineRule="auto"/>
              <w:rPr>
                <w:rFonts w:ascii="Times New Roman" w:eastAsia="Calibri" w:hAnsi="Times New Roman" w:cs="Times New Roman"/>
                <w:sz w:val="24"/>
                <w:szCs w:val="24"/>
                <w:lang w:eastAsia="ru-RU"/>
              </w:rPr>
            </w:pPr>
          </w:p>
        </w:tc>
      </w:tr>
    </w:tbl>
    <w:p w:rsidR="00BE28BD" w:rsidRPr="00AC6835" w:rsidRDefault="00BE28BD" w:rsidP="0058233B">
      <w:pPr>
        <w:autoSpaceDE w:val="0"/>
        <w:autoSpaceDN w:val="0"/>
        <w:adjustRightInd w:val="0"/>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М.П.</w:t>
      </w:r>
    </w:p>
    <w:p w:rsidR="00BE28BD" w:rsidRPr="00AC6835" w:rsidRDefault="00BE28BD" w:rsidP="0058233B">
      <w:pPr>
        <w:autoSpaceDE w:val="0"/>
        <w:autoSpaceDN w:val="0"/>
        <w:adjustRightInd w:val="0"/>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w:t>
      </w:r>
    </w:p>
    <w:p w:rsidR="00BE28BD" w:rsidRPr="00AC6835" w:rsidRDefault="00BE28BD" w:rsidP="0058233B">
      <w:pPr>
        <w:spacing w:after="0" w:line="240" w:lineRule="auto"/>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(фамилия, имя, отчество (в случае, если имеется), и должность должностного лица, непосредственно подготовившего проект заявления, контактный телефон, электронный адрес (при наличии))</w:t>
      </w:r>
      <w:proofErr w:type="gramEnd"/>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Дата и время составления документа:_____________________</w:t>
      </w:r>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58233B">
      <w:pPr>
        <w:spacing w:after="0" w:line="240" w:lineRule="auto"/>
        <w:rPr>
          <w:rFonts w:ascii="Times New Roman" w:eastAsia="Calibri" w:hAnsi="Times New Roman" w:cs="Times New Roman"/>
          <w:sz w:val="24"/>
          <w:szCs w:val="24"/>
          <w:lang w:eastAsia="ru-RU"/>
        </w:rPr>
      </w:pPr>
    </w:p>
    <w:p w:rsidR="00BE28BD" w:rsidRPr="00AC6835" w:rsidRDefault="00BE28BD" w:rsidP="00AC6835">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w:t>
      </w:r>
    </w:p>
    <w:p w:rsidR="00BE28BD" w:rsidRPr="00AC6835" w:rsidRDefault="00BE28BD" w:rsidP="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tbl>
      <w:tblPr>
        <w:tblW w:w="9875" w:type="dxa"/>
        <w:tblInd w:w="108" w:type="dxa"/>
        <w:tblLayout w:type="fixed"/>
        <w:tblLook w:val="0000" w:firstRow="0" w:lastRow="0" w:firstColumn="0" w:lastColumn="0" w:noHBand="0" w:noVBand="0"/>
      </w:tblPr>
      <w:tblGrid>
        <w:gridCol w:w="5572"/>
        <w:gridCol w:w="4303"/>
      </w:tblGrid>
      <w:tr w:rsidR="0058233B" w:rsidRPr="00AC6835" w:rsidTr="0058233B">
        <w:trPr>
          <w:cantSplit/>
          <w:trHeight w:val="653"/>
        </w:trPr>
        <w:tc>
          <w:tcPr>
            <w:tcW w:w="5572" w:type="dxa"/>
          </w:tcPr>
          <w:p w:rsidR="0058233B" w:rsidRPr="00AC6835" w:rsidRDefault="0058233B" w:rsidP="0058233B">
            <w:pPr>
              <w:spacing w:after="0" w:line="240" w:lineRule="auto"/>
              <w:jc w:val="center"/>
              <w:rPr>
                <w:rFonts w:ascii="Times New Roman" w:eastAsia="Calibri" w:hAnsi="Times New Roman" w:cs="Times New Roman"/>
                <w:b/>
                <w:bCs/>
                <w:sz w:val="24"/>
                <w:szCs w:val="24"/>
                <w:lang w:eastAsia="ru-RU"/>
              </w:rPr>
            </w:pPr>
          </w:p>
        </w:tc>
        <w:tc>
          <w:tcPr>
            <w:tcW w:w="4303" w:type="dxa"/>
          </w:tcPr>
          <w:p w:rsidR="0058233B" w:rsidRPr="00AC6835" w:rsidRDefault="0058233B" w:rsidP="0058233B">
            <w:pPr>
              <w:keepNext/>
              <w:spacing w:after="0" w:line="240" w:lineRule="auto"/>
              <w:jc w:val="center"/>
              <w:outlineLvl w:val="6"/>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ПРИЛОЖЕНИЕ № 4</w:t>
            </w:r>
          </w:p>
          <w:p w:rsidR="0058233B" w:rsidRPr="00AC6835" w:rsidRDefault="0058233B" w:rsidP="0058233B">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к административному регламенту осуществления муниципального земельного контроля на территории сельских поселений </w:t>
            </w:r>
          </w:p>
          <w:p w:rsidR="0058233B" w:rsidRPr="00AC6835" w:rsidRDefault="0058233B" w:rsidP="0058233B">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муниципального образования </w:t>
            </w:r>
          </w:p>
          <w:p w:rsidR="0058233B" w:rsidRPr="00AC6835" w:rsidRDefault="0058233B" w:rsidP="0058233B">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«Тавреньгское»</w:t>
            </w:r>
          </w:p>
        </w:tc>
      </w:tr>
    </w:tbl>
    <w:p w:rsidR="0058233B" w:rsidRPr="00AC6835" w:rsidRDefault="0058233B" w:rsidP="0058233B">
      <w:pPr>
        <w:spacing w:after="0" w:line="240" w:lineRule="auto"/>
        <w:rPr>
          <w:rFonts w:ascii="Times New Roman" w:eastAsia="Calibri" w:hAnsi="Times New Roman" w:cs="Times New Roman"/>
          <w:bCs/>
          <w:sz w:val="24"/>
          <w:szCs w:val="24"/>
          <w:lang w:eastAsia="ru-RU"/>
        </w:rPr>
      </w:pPr>
    </w:p>
    <w:p w:rsidR="0058233B" w:rsidRPr="00AC6835" w:rsidRDefault="0058233B" w:rsidP="0058233B">
      <w:pPr>
        <w:spacing w:after="0" w:line="240" w:lineRule="auto"/>
        <w:ind w:left="283"/>
        <w:jc w:val="right"/>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Рекомендуемая форма протокола</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АДМИНИСТРАЦИЯ МУНИЦИПАЛЬНОГО ОБРАЗОВАНИЯ</w:t>
      </w:r>
    </w:p>
    <w:p w:rsidR="0058233B" w:rsidRPr="00AC6835" w:rsidRDefault="0058233B" w:rsidP="0058233B">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 xml:space="preserve"> «ТАВРЕНЬГСКОЕ»</w:t>
      </w:r>
    </w:p>
    <w:p w:rsidR="0058233B" w:rsidRPr="00AC6835" w:rsidRDefault="0058233B" w:rsidP="0058233B">
      <w:pPr>
        <w:autoSpaceDE w:val="0"/>
        <w:autoSpaceDN w:val="0"/>
        <w:adjustRightInd w:val="0"/>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b/>
          <w:bCs/>
          <w:sz w:val="24"/>
          <w:szCs w:val="24"/>
          <w:lang w:eastAsia="ru-RU"/>
        </w:rPr>
        <w:t>ПРОТОКОЛ № ________</w:t>
      </w:r>
    </w:p>
    <w:p w:rsidR="0058233B" w:rsidRPr="00AC6835" w:rsidRDefault="0058233B" w:rsidP="0058233B">
      <w:pPr>
        <w:spacing w:after="0" w:line="26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об административном правонарушении</w:t>
      </w:r>
    </w:p>
    <w:p w:rsidR="0058233B" w:rsidRPr="00AC6835" w:rsidRDefault="0058233B" w:rsidP="0058233B">
      <w:pPr>
        <w:spacing w:after="0" w:line="260" w:lineRule="auto"/>
        <w:jc w:val="center"/>
        <w:rPr>
          <w:rFonts w:ascii="Times New Roman" w:eastAsia="Calibri" w:hAnsi="Times New Roman" w:cs="Times New Roman"/>
          <w:sz w:val="24"/>
          <w:szCs w:val="24"/>
          <w:lang w:eastAsia="ru-RU"/>
        </w:rPr>
      </w:pP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 20____ г.                                                                                          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(место составления)</w:t>
      </w:r>
    </w:p>
    <w:p w:rsidR="0058233B" w:rsidRPr="00AC6835" w:rsidRDefault="0058233B" w:rsidP="0058233B">
      <w:pPr>
        <w:spacing w:after="0" w:line="240" w:lineRule="auto"/>
        <w:rPr>
          <w:rFonts w:ascii="Times New Roman" w:eastAsia="Calibri" w:hAnsi="Times New Roman" w:cs="Times New Roman"/>
          <w:sz w:val="24"/>
          <w:szCs w:val="24"/>
          <w:u w:val="single"/>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Я, 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r w:rsidRPr="00AC6835">
        <w:rPr>
          <w:rFonts w:ascii="Times New Roman" w:eastAsia="Calibri" w:hAnsi="Times New Roman" w:cs="Times New Roman"/>
          <w:iCs/>
          <w:sz w:val="24"/>
          <w:szCs w:val="24"/>
          <w:lang w:eastAsia="ru-RU"/>
        </w:rPr>
        <w:t>должность, фамилия и инициалы</w:t>
      </w:r>
      <w:r w:rsidRPr="00AC6835">
        <w:rPr>
          <w:rFonts w:ascii="Times New Roman" w:eastAsia="Calibri" w:hAnsi="Times New Roman" w:cs="Times New Roman"/>
          <w:sz w:val="24"/>
          <w:szCs w:val="24"/>
          <w:lang w:eastAsia="ru-RU"/>
        </w:rPr>
        <w:t>)</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 присутствии ________________________________________________________________________________________________________________________________________________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 соответствии со статьей 28.2 Кодекса Российской Федерации об административных правонарушениях составил настоящий протокол о том, что:</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 xml:space="preserve">Сведения о лице, в отношении которого возбуждено дело </w:t>
      </w:r>
      <w:proofErr w:type="gramStart"/>
      <w:r w:rsidRPr="00AC6835">
        <w:rPr>
          <w:rFonts w:ascii="Times New Roman" w:eastAsia="Times New Roman" w:hAnsi="Times New Roman" w:cs="Times New Roman"/>
          <w:sz w:val="24"/>
          <w:szCs w:val="24"/>
          <w:lang w:eastAsia="ru-RU"/>
        </w:rPr>
        <w:t>об</w:t>
      </w:r>
      <w:proofErr w:type="gramEnd"/>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 xml:space="preserve">административном </w:t>
      </w:r>
      <w:proofErr w:type="gramStart"/>
      <w:r w:rsidRPr="00AC6835">
        <w:rPr>
          <w:rFonts w:ascii="Times New Roman" w:eastAsia="Times New Roman" w:hAnsi="Times New Roman" w:cs="Times New Roman"/>
          <w:sz w:val="24"/>
          <w:szCs w:val="24"/>
          <w:lang w:eastAsia="ru-RU"/>
        </w:rPr>
        <w:t>правонарушении</w:t>
      </w:r>
      <w:proofErr w:type="gramEnd"/>
      <w:r w:rsidRPr="00AC6835">
        <w:rPr>
          <w:rFonts w:ascii="Times New Roman" w:eastAsia="Times New Roman" w:hAnsi="Times New Roman" w:cs="Times New Roman"/>
          <w:sz w:val="24"/>
          <w:szCs w:val="24"/>
          <w:lang w:eastAsia="ru-RU"/>
        </w:rPr>
        <w:t xml:space="preserve"> (физическом лице, должностном лице, индивидуальном предпринимателе):</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8233B" w:rsidRPr="00AC6835" w:rsidRDefault="0058233B" w:rsidP="0058233B">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1.1. Физическое лицо, должностное лицо, индивидуальный предприниматель (</w:t>
      </w:r>
      <w:r w:rsidRPr="00AC6835">
        <w:rPr>
          <w:rFonts w:ascii="Times New Roman" w:eastAsia="Times New Roman" w:hAnsi="Times New Roman" w:cs="Times New Roman"/>
          <w:i/>
          <w:sz w:val="24"/>
          <w:szCs w:val="24"/>
          <w:lang w:eastAsia="ru-RU"/>
        </w:rPr>
        <w:t>нужное подчеркнуть</w:t>
      </w:r>
      <w:r w:rsidRPr="00AC6835">
        <w:rPr>
          <w:rFonts w:ascii="Times New Roman" w:eastAsia="Times New Roman" w:hAnsi="Times New Roman" w:cs="Times New Roman"/>
          <w:sz w:val="24"/>
          <w:szCs w:val="24"/>
          <w:lang w:eastAsia="ru-RU"/>
        </w:rPr>
        <w:t>):</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Фамилия ________________________________________________________________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Имя ______________________ Отчество 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Адрес места жительства 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Место работы, должность 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pacing w:val="-14"/>
          <w:sz w:val="24"/>
          <w:szCs w:val="24"/>
          <w:lang w:eastAsia="ru-RU"/>
        </w:rPr>
      </w:pPr>
      <w:r w:rsidRPr="00AC6835">
        <w:rPr>
          <w:rFonts w:ascii="Times New Roman" w:eastAsia="Times New Roman" w:hAnsi="Times New Roman" w:cs="Times New Roman"/>
          <w:spacing w:val="-14"/>
          <w:sz w:val="24"/>
          <w:szCs w:val="24"/>
          <w:lang w:eastAsia="ru-RU"/>
        </w:rPr>
        <w:t>(</w:t>
      </w:r>
      <w:r w:rsidRPr="00AC6835">
        <w:rPr>
          <w:rFonts w:ascii="Times New Roman" w:eastAsia="Times New Roman" w:hAnsi="Times New Roman" w:cs="Times New Roman"/>
          <w:spacing w:val="-4"/>
          <w:sz w:val="24"/>
          <w:szCs w:val="24"/>
          <w:lang w:eastAsia="ru-RU"/>
        </w:rPr>
        <w:t>для индивидуальных предпринимателей – номер и дата выдачи свидетельства о государственной регистрации)</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Дата рождения ________________ Место рождения 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 xml:space="preserve">                                             (число, месяц, год)</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Документ, удостоверяющий личность 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 xml:space="preserve">(название, серия, №, когда и кем </w:t>
      </w:r>
      <w:proofErr w:type="gramStart"/>
      <w:r w:rsidRPr="00AC6835">
        <w:rPr>
          <w:rFonts w:ascii="Times New Roman" w:eastAsia="Times New Roman" w:hAnsi="Times New Roman" w:cs="Times New Roman"/>
          <w:sz w:val="24"/>
          <w:szCs w:val="24"/>
          <w:lang w:eastAsia="ru-RU"/>
        </w:rPr>
        <w:t>выдан</w:t>
      </w:r>
      <w:proofErr w:type="gramEnd"/>
      <w:r w:rsidRPr="00AC6835">
        <w:rPr>
          <w:rFonts w:ascii="Times New Roman" w:eastAsia="Times New Roman" w:hAnsi="Times New Roman" w:cs="Times New Roman"/>
          <w:sz w:val="24"/>
          <w:szCs w:val="24"/>
          <w:lang w:eastAsia="ru-RU"/>
        </w:rPr>
        <w:t>)</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Семейное положение 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Количество иждивенцев 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lastRenderedPageBreak/>
        <w:t>Ранее к административной ответственности по ст. __________________ Кодекса Российской Федерации об административных правонарушениях _____________________________</w:t>
      </w:r>
    </w:p>
    <w:p w:rsidR="0058233B" w:rsidRPr="00AC6835" w:rsidRDefault="0058233B" w:rsidP="0058233B">
      <w:pPr>
        <w:widowControl w:val="0"/>
        <w:autoSpaceDE w:val="0"/>
        <w:autoSpaceDN w:val="0"/>
        <w:adjustRightInd w:val="0"/>
        <w:spacing w:after="0" w:line="240" w:lineRule="exact"/>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 xml:space="preserve">       (не привлекался, привлекался, когда)</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 xml:space="preserve">Сведения о лице, в отношении которого возбуждено дело </w:t>
      </w:r>
      <w:proofErr w:type="gramStart"/>
      <w:r w:rsidRPr="00AC6835">
        <w:rPr>
          <w:rFonts w:ascii="Times New Roman" w:eastAsia="Times New Roman" w:hAnsi="Times New Roman" w:cs="Times New Roman"/>
          <w:sz w:val="24"/>
          <w:szCs w:val="24"/>
          <w:lang w:eastAsia="ru-RU"/>
        </w:rPr>
        <w:t>об</w:t>
      </w:r>
      <w:proofErr w:type="gramEnd"/>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административном </w:t>
      </w:r>
      <w:proofErr w:type="gramStart"/>
      <w:r w:rsidRPr="00AC6835">
        <w:rPr>
          <w:rFonts w:ascii="Times New Roman" w:eastAsia="Calibri" w:hAnsi="Times New Roman" w:cs="Times New Roman"/>
          <w:sz w:val="24"/>
          <w:szCs w:val="24"/>
          <w:lang w:eastAsia="ru-RU"/>
        </w:rPr>
        <w:t>правонарушении</w:t>
      </w:r>
      <w:proofErr w:type="gramEnd"/>
      <w:r w:rsidRPr="00AC6835">
        <w:rPr>
          <w:rFonts w:ascii="Times New Roman" w:eastAsia="Calibri" w:hAnsi="Times New Roman" w:cs="Times New Roman"/>
          <w:sz w:val="24"/>
          <w:szCs w:val="24"/>
          <w:lang w:eastAsia="ru-RU"/>
        </w:rPr>
        <w:t xml:space="preserve"> (юридическом лице)</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1.2. Юридическое лицо:</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Наименование 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(полное и сокращенное)</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Адрес 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ОГРН 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ИНН / КПП 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Банковские реквизиты 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Законный представитель юридического лица 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 xml:space="preserve">(должность, фамилия, имя, отчество (последнее – при наличии), реквизиты документа о </w:t>
      </w:r>
      <w:proofErr w:type="gramEnd"/>
    </w:p>
    <w:p w:rsidR="0058233B" w:rsidRPr="00AC6835" w:rsidRDefault="0058233B" w:rsidP="0058233B">
      <w:pPr>
        <w:spacing w:after="0" w:line="240" w:lineRule="auto"/>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назначении</w:t>
      </w:r>
      <w:proofErr w:type="gramEnd"/>
      <w:r w:rsidRPr="00AC6835">
        <w:rPr>
          <w:rFonts w:ascii="Times New Roman" w:eastAsia="Calibri" w:hAnsi="Times New Roman" w:cs="Times New Roman"/>
          <w:sz w:val="24"/>
          <w:szCs w:val="24"/>
          <w:lang w:eastAsia="ru-RU"/>
        </w:rPr>
        <w:t xml:space="preserve"> (избрании) на должность)</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 Соверши</w:t>
      </w:r>
      <w:proofErr w:type="gramStart"/>
      <w:r w:rsidRPr="00AC6835">
        <w:rPr>
          <w:rFonts w:ascii="Times New Roman" w:eastAsia="Calibri" w:hAnsi="Times New Roman" w:cs="Times New Roman"/>
          <w:sz w:val="24"/>
          <w:szCs w:val="24"/>
          <w:lang w:eastAsia="ru-RU"/>
        </w:rPr>
        <w:t>л(</w:t>
      </w:r>
      <w:proofErr w:type="gramEnd"/>
      <w:r w:rsidRPr="00AC6835">
        <w:rPr>
          <w:rFonts w:ascii="Times New Roman" w:eastAsia="Calibri" w:hAnsi="Times New Roman" w:cs="Times New Roman"/>
          <w:sz w:val="24"/>
          <w:szCs w:val="24"/>
          <w:lang w:eastAsia="ru-RU"/>
        </w:rPr>
        <w:t>о):</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(дата, место, время совершения, краткая фабула нарушения, данные об отборе проб, образцов, абзац, пункт, статья нормативного правового акта, который нарушен)</w:t>
      </w:r>
      <w:proofErr w:type="gramEnd"/>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Тем самым, совершено административное правонарушение, предусмотренное _____________________ Кодекса Российской Федерации об административных правонарушениях, областного закона от 3 июня 2003 года № 172-22-ОЗ «Об административных правонарушениях» (</w:t>
      </w:r>
      <w:r w:rsidRPr="00AC6835">
        <w:rPr>
          <w:rFonts w:ascii="Times New Roman" w:eastAsia="Calibri" w:hAnsi="Times New Roman" w:cs="Times New Roman"/>
          <w:i/>
          <w:iCs/>
          <w:sz w:val="24"/>
          <w:szCs w:val="24"/>
          <w:lang w:eastAsia="ru-RU"/>
        </w:rPr>
        <w:t>нужное подчеркнуть</w:t>
      </w:r>
      <w:r w:rsidRPr="00AC6835">
        <w:rPr>
          <w:rFonts w:ascii="Times New Roman" w:eastAsia="Calibri" w:hAnsi="Times New Roman" w:cs="Times New Roman"/>
          <w:sz w:val="24"/>
          <w:szCs w:val="24"/>
          <w:lang w:eastAsia="ru-RU"/>
        </w:rPr>
        <w:t>),                                                                    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(формулировка состава административного правонарушения)</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lastRenderedPageBreak/>
        <w:t>3. Свидетели, понятые, потерпевшие</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(фамилии, имена, отчества (последние – при наличии), адреса места жительства свидетелей, потерпевших, если имеются свидетели, потерпевшие)</w:t>
      </w:r>
      <w:proofErr w:type="gramEnd"/>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autoSpaceDE w:val="0"/>
        <w:autoSpaceDN w:val="0"/>
        <w:adjustRightInd w:val="0"/>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4. Физическому лицу, должностному лицу, индивидуальному предпринимателю, законному представителю юридического лица (</w:t>
      </w:r>
      <w:r w:rsidRPr="00AC6835">
        <w:rPr>
          <w:rFonts w:ascii="Times New Roman" w:eastAsia="Calibri" w:hAnsi="Times New Roman" w:cs="Times New Roman"/>
          <w:i/>
          <w:sz w:val="24"/>
          <w:szCs w:val="24"/>
          <w:lang w:eastAsia="ru-RU"/>
        </w:rPr>
        <w:t>нужное подчеркнуть</w:t>
      </w:r>
      <w:r w:rsidRPr="00AC6835">
        <w:rPr>
          <w:rFonts w:ascii="Times New Roman" w:eastAsia="Calibri" w:hAnsi="Times New Roman" w:cs="Times New Roman"/>
          <w:sz w:val="24"/>
          <w:szCs w:val="24"/>
          <w:lang w:eastAsia="ru-RU"/>
        </w:rPr>
        <w:t>) _________________________________________________ разъяснено, что в соответствии:</w:t>
      </w: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со статьей 25.1 Кодекса Российской Федерации об административных правонарушениях,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Кодексом Российской Федерации об административных правонарушениях;</w:t>
      </w:r>
      <w:proofErr w:type="gramEnd"/>
    </w:p>
    <w:p w:rsidR="0058233B" w:rsidRPr="00AC6835" w:rsidRDefault="0058233B" w:rsidP="0058233B">
      <w:pPr>
        <w:autoSpaceDE w:val="0"/>
        <w:autoSpaceDN w:val="0"/>
        <w:adjustRightInd w:val="0"/>
        <w:spacing w:after="0" w:line="240" w:lineRule="auto"/>
        <w:ind w:firstLine="720"/>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со статьей 24.2 Кодекса Российской Федерации об административных правонарушениях лицу, не владеющему языком, на котором ведется производство по делу об административном правонарушении, обеспечивается право выступать и давать объяснения, заявлять ходатайства и отводы, приносить жалобы на родном языке либо на другом свободно избранном им самим языке общения, а также пользоваться услугами переводчика;</w:t>
      </w:r>
      <w:proofErr w:type="gramEnd"/>
    </w:p>
    <w:p w:rsidR="0058233B" w:rsidRPr="00AC6835" w:rsidRDefault="0058233B" w:rsidP="0058233B">
      <w:pPr>
        <w:autoSpaceDE w:val="0"/>
        <w:autoSpaceDN w:val="0"/>
        <w:adjustRightInd w:val="0"/>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со статьей 24.3 Кодекса Российской Федерации об административных правонарушениях лицо, участвующее в производстве по делу об административном правонарушении, имеет право в письменной форме, а также с помощью средств аудиозаписи фиксировать ход рассмотрения дела об административном правонарушении;</w:t>
      </w:r>
    </w:p>
    <w:p w:rsidR="0058233B" w:rsidRPr="00AC6835" w:rsidRDefault="0058233B" w:rsidP="0058233B">
      <w:pPr>
        <w:autoSpaceDE w:val="0"/>
        <w:autoSpaceDN w:val="0"/>
        <w:adjustRightInd w:val="0"/>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со статьей 28.2 Кодекса Российской Федерации об административных правонарушениях физическое лицо или законный представитель юридического лица, в отношении которых возбуждено дело об административном правонарушении, вправе представить объяснения и замечания по содержанию протокола, которые прилагаются к протоколу;</w:t>
      </w: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со статьей 30.1 Кодекса Российской Федерации об административных правонарушениях лицо, в отношении которого ведется производство по делу об административном правонарушении, вправе обжаловать постановление по делу об административном правонарушении.</w:t>
      </w: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Разъяснены и понятны права, предусмотренные статьей 51 Конституции Российской Федерации, согласно которой никто не обязан свидетельствовать против себя самого, своего супруга и близких родственников, круг которых определяется федеральным законом.</w:t>
      </w:r>
    </w:p>
    <w:p w:rsidR="0058233B" w:rsidRPr="00AC6835" w:rsidRDefault="0058233B" w:rsidP="00AC6835">
      <w:pPr>
        <w:spacing w:after="0" w:line="240" w:lineRule="auto"/>
        <w:ind w:right="-5"/>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w:t>
      </w:r>
      <w:r w:rsidR="00AC6835">
        <w:rPr>
          <w:rFonts w:ascii="Times New Roman" w:eastAsia="Calibri" w:hAnsi="Times New Roman" w:cs="Times New Roman"/>
          <w:sz w:val="24"/>
          <w:szCs w:val="24"/>
          <w:lang w:eastAsia="ru-RU"/>
        </w:rPr>
        <w:t xml:space="preserve">             дата, </w:t>
      </w:r>
      <w:r w:rsidRPr="00AC6835">
        <w:rPr>
          <w:rFonts w:ascii="Times New Roman" w:eastAsia="Calibri" w:hAnsi="Times New Roman" w:cs="Times New Roman"/>
          <w:sz w:val="24"/>
          <w:szCs w:val="24"/>
          <w:lang w:eastAsia="ru-RU"/>
        </w:rPr>
        <w:t xml:space="preserve">подпись </w:t>
      </w: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697"/>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5. </w:t>
      </w:r>
      <w:proofErr w:type="gramStart"/>
      <w:r w:rsidRPr="00AC6835">
        <w:rPr>
          <w:rFonts w:ascii="Times New Roman" w:eastAsia="Calibri" w:hAnsi="Times New Roman" w:cs="Times New Roman"/>
          <w:sz w:val="24"/>
          <w:szCs w:val="24"/>
          <w:lang w:eastAsia="ru-RU"/>
        </w:rPr>
        <w:t>Свидетелям разъяснены их права и обязанности, предусмотренные статьями 25.6, 24.2, 24.3 Кодекса Российской Федерации об административных правонарушениях, а также разъяснено, что в соответствии со статьей 51 Конституции Российской Федерации не обязаны свидетельствовать против самих себя, своего супруга (супруги) и близких родственников, круг которых определяется федеральным законом.</w:t>
      </w:r>
      <w:proofErr w:type="gramEnd"/>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Свидетели предупреждены об административной ответственности за невыполнение законных требований должностного лица, осуществляющего производство по делу об административном правонарушении, а также за заведомо ложные показания свидетеля.</w:t>
      </w: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lastRenderedPageBreak/>
        <w:t>Подписи свидетелей:</w:t>
      </w: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58233B" w:rsidRPr="00AC6835" w:rsidRDefault="0058233B" w:rsidP="00AC6835">
      <w:pPr>
        <w:spacing w:after="0" w:line="240" w:lineRule="auto"/>
        <w:jc w:val="right"/>
        <w:rPr>
          <w:rFonts w:ascii="Times New Roman" w:eastAsia="Times New Roman" w:hAnsi="Times New Roman" w:cs="Times New Roman"/>
          <w:sz w:val="24"/>
          <w:szCs w:val="24"/>
          <w:lang w:eastAsia="ru-RU"/>
        </w:rPr>
      </w:pP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58233B" w:rsidRPr="00AC6835" w:rsidRDefault="0058233B" w:rsidP="00AC6835">
      <w:pPr>
        <w:spacing w:after="0" w:line="240" w:lineRule="auto"/>
        <w:jc w:val="right"/>
        <w:rPr>
          <w:rFonts w:ascii="Times New Roman" w:eastAsia="Times New Roman" w:hAnsi="Times New Roman" w:cs="Times New Roman"/>
          <w:sz w:val="24"/>
          <w:szCs w:val="24"/>
          <w:lang w:eastAsia="ru-RU"/>
        </w:rPr>
      </w:pP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60" w:line="240" w:lineRule="auto"/>
        <w:ind w:firstLine="720"/>
        <w:outlineLvl w:val="7"/>
        <w:rPr>
          <w:rFonts w:ascii="Times New Roman" w:eastAsia="Calibri" w:hAnsi="Times New Roman" w:cs="Times New Roman"/>
          <w:iCs/>
          <w:sz w:val="24"/>
          <w:szCs w:val="24"/>
          <w:lang w:eastAsia="ru-RU"/>
        </w:rPr>
      </w:pPr>
      <w:r w:rsidRPr="00AC6835">
        <w:rPr>
          <w:rFonts w:ascii="Times New Roman" w:eastAsia="Calibri" w:hAnsi="Times New Roman" w:cs="Times New Roman"/>
          <w:iCs/>
          <w:sz w:val="24"/>
          <w:szCs w:val="24"/>
          <w:lang w:eastAsia="ru-RU"/>
        </w:rPr>
        <w:t>6. Потерпевшим разъяснены их права и обязанности, предусмотренные статьями 25.2, 24.2, 24.3, 28.2 Кодекса Российской Федерации об административных правонарушениях.</w:t>
      </w: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Подписи потерпевших:</w:t>
      </w: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58233B" w:rsidRPr="00AC6835" w:rsidRDefault="0058233B" w:rsidP="00AC6835">
      <w:pPr>
        <w:spacing w:after="0" w:line="240" w:lineRule="auto"/>
        <w:jc w:val="right"/>
        <w:rPr>
          <w:rFonts w:ascii="Times New Roman" w:eastAsia="Times New Roman" w:hAnsi="Times New Roman" w:cs="Times New Roman"/>
          <w:sz w:val="24"/>
          <w:szCs w:val="24"/>
          <w:lang w:eastAsia="ru-RU"/>
        </w:rPr>
      </w:pP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58233B" w:rsidRPr="00AC6835" w:rsidRDefault="0058233B" w:rsidP="00AC6835">
      <w:pPr>
        <w:spacing w:after="0" w:line="240" w:lineRule="auto"/>
        <w:jc w:val="right"/>
        <w:rPr>
          <w:rFonts w:ascii="Times New Roman" w:eastAsia="Times New Roman" w:hAnsi="Times New Roman" w:cs="Times New Roman"/>
          <w:sz w:val="24"/>
          <w:szCs w:val="24"/>
          <w:lang w:eastAsia="ru-RU"/>
        </w:rPr>
      </w:pP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7. Объяснения физического лица, должностного лица, индивидуального предпринимателя, законного представителя юридического лица (</w:t>
      </w:r>
      <w:proofErr w:type="gramStart"/>
      <w:r w:rsidRPr="00AC6835">
        <w:rPr>
          <w:rFonts w:ascii="Times New Roman" w:eastAsia="Calibri" w:hAnsi="Times New Roman" w:cs="Times New Roman"/>
          <w:i/>
          <w:sz w:val="24"/>
          <w:szCs w:val="24"/>
          <w:lang w:eastAsia="ru-RU"/>
        </w:rPr>
        <w:t>нужное</w:t>
      </w:r>
      <w:proofErr w:type="gramEnd"/>
      <w:r w:rsidRPr="00AC6835">
        <w:rPr>
          <w:rFonts w:ascii="Times New Roman" w:eastAsia="Calibri" w:hAnsi="Times New Roman" w:cs="Times New Roman"/>
          <w:i/>
          <w:sz w:val="24"/>
          <w:szCs w:val="24"/>
          <w:lang w:eastAsia="ru-RU"/>
        </w:rPr>
        <w:t xml:space="preserve"> подчеркнуть</w:t>
      </w:r>
      <w:r w:rsidRPr="00AC6835">
        <w:rPr>
          <w:rFonts w:ascii="Times New Roman" w:eastAsia="Calibri" w:hAnsi="Times New Roman" w:cs="Times New Roman"/>
          <w:sz w:val="24"/>
          <w:szCs w:val="24"/>
          <w:lang w:eastAsia="ru-RU"/>
        </w:rPr>
        <w:t>) _______________________ по факту нарушения:</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 случае отказа лица от дачи объяснения, сделать запись об этом)</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w:t>
      </w:r>
    </w:p>
    <w:p w:rsidR="0058233B" w:rsidRPr="00AC6835" w:rsidRDefault="0058233B"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6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8. Подпись должностного лица, составившего протокол:</w:t>
      </w:r>
    </w:p>
    <w:p w:rsidR="0058233B" w:rsidRPr="00AC6835" w:rsidRDefault="0058233B" w:rsidP="00AC6835">
      <w:pPr>
        <w:spacing w:after="0" w:line="26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w:t>
      </w:r>
    </w:p>
    <w:p w:rsidR="0058233B" w:rsidRPr="00AC6835" w:rsidRDefault="0058233B" w:rsidP="0058233B">
      <w:pPr>
        <w:spacing w:after="0" w:line="26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lastRenderedPageBreak/>
        <w:t>9. Подпись физического лица, должностного лица, индивидуального предпринимателя, законного представителя юридического лица (</w:t>
      </w:r>
      <w:proofErr w:type="gramStart"/>
      <w:r w:rsidRPr="00AC6835">
        <w:rPr>
          <w:rFonts w:ascii="Times New Roman" w:eastAsia="Calibri" w:hAnsi="Times New Roman" w:cs="Times New Roman"/>
          <w:i/>
          <w:sz w:val="24"/>
          <w:szCs w:val="24"/>
          <w:lang w:eastAsia="ru-RU"/>
        </w:rPr>
        <w:t>нужное</w:t>
      </w:r>
      <w:proofErr w:type="gramEnd"/>
      <w:r w:rsidRPr="00AC6835">
        <w:rPr>
          <w:rFonts w:ascii="Times New Roman" w:eastAsia="Calibri" w:hAnsi="Times New Roman" w:cs="Times New Roman"/>
          <w:i/>
          <w:sz w:val="24"/>
          <w:szCs w:val="24"/>
          <w:lang w:eastAsia="ru-RU"/>
        </w:rPr>
        <w:t xml:space="preserve"> подчеркнуть</w:t>
      </w:r>
      <w:r w:rsidRPr="00AC6835">
        <w:rPr>
          <w:rFonts w:ascii="Times New Roman" w:eastAsia="Calibri" w:hAnsi="Times New Roman" w:cs="Times New Roman"/>
          <w:sz w:val="24"/>
          <w:szCs w:val="24"/>
          <w:lang w:eastAsia="ru-RU"/>
        </w:rPr>
        <w:t>) 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20"/>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Протокол подписать отказался ________________________________________ ________________________________________________________________________</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(мотивы отказа от подписания протокола могут быть изложены отдельно и приложены к протоколу)</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10. Протокол составлен в _____ экземплярах.</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11. К протоколу прилагаются:</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w:t>
      </w:r>
    </w:p>
    <w:p w:rsidR="0058233B" w:rsidRPr="00AC6835" w:rsidRDefault="0058233B" w:rsidP="0058233B">
      <w:pPr>
        <w:spacing w:after="0" w:line="240" w:lineRule="auto"/>
        <w:ind w:hanging="140"/>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12. С протоколом ознакомлен, его копию получил</w:t>
      </w: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____________ 20__ г.</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______________________(подпись)</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13. Копию протокола получил</w:t>
      </w: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____________ 20__ г.</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_____________________(подпись потерпевшего)</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14. Копия протокола отправлена по почте</w:t>
      </w: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____________ 20__ г.</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фамилия и инициалы лица, отправившего копию протокола)</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b/>
          <w:bCs/>
          <w:sz w:val="24"/>
          <w:szCs w:val="24"/>
          <w:lang w:eastAsia="ru-RU"/>
        </w:rPr>
        <w:t>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Pr="00AC6835" w:rsidRDefault="0058233B">
      <w:pPr>
        <w:rPr>
          <w:rFonts w:ascii="Times New Roman" w:hAnsi="Times New Roman" w:cs="Times New Roman"/>
          <w:sz w:val="24"/>
          <w:szCs w:val="24"/>
        </w:rPr>
      </w:pPr>
    </w:p>
    <w:p w:rsidR="0058233B" w:rsidRDefault="0058233B">
      <w:pPr>
        <w:rPr>
          <w:rFonts w:ascii="Times New Roman" w:hAnsi="Times New Roman" w:cs="Times New Roman"/>
          <w:sz w:val="24"/>
          <w:szCs w:val="24"/>
        </w:rPr>
      </w:pPr>
    </w:p>
    <w:p w:rsidR="00AC6835" w:rsidRPr="00AC6835" w:rsidRDefault="00AC6835">
      <w:pPr>
        <w:rPr>
          <w:rFonts w:ascii="Times New Roman" w:hAnsi="Times New Roman" w:cs="Times New Roman"/>
          <w:sz w:val="24"/>
          <w:szCs w:val="24"/>
        </w:rPr>
      </w:pPr>
    </w:p>
    <w:tbl>
      <w:tblPr>
        <w:tblW w:w="9875" w:type="dxa"/>
        <w:tblInd w:w="108" w:type="dxa"/>
        <w:tblLayout w:type="fixed"/>
        <w:tblLook w:val="0000" w:firstRow="0" w:lastRow="0" w:firstColumn="0" w:lastColumn="0" w:noHBand="0" w:noVBand="0"/>
      </w:tblPr>
      <w:tblGrid>
        <w:gridCol w:w="5572"/>
        <w:gridCol w:w="4303"/>
      </w:tblGrid>
      <w:tr w:rsidR="0058233B" w:rsidRPr="00AC6835" w:rsidTr="0058233B">
        <w:trPr>
          <w:cantSplit/>
          <w:trHeight w:val="700"/>
        </w:trPr>
        <w:tc>
          <w:tcPr>
            <w:tcW w:w="5572" w:type="dxa"/>
          </w:tcPr>
          <w:p w:rsidR="0058233B" w:rsidRPr="00AC6835" w:rsidRDefault="0058233B" w:rsidP="0058233B">
            <w:pPr>
              <w:spacing w:after="0" w:line="240" w:lineRule="auto"/>
              <w:jc w:val="center"/>
              <w:rPr>
                <w:rFonts w:ascii="Times New Roman" w:eastAsia="Calibri" w:hAnsi="Times New Roman" w:cs="Times New Roman"/>
                <w:b/>
                <w:bCs/>
                <w:sz w:val="24"/>
                <w:szCs w:val="24"/>
                <w:lang w:eastAsia="ru-RU"/>
              </w:rPr>
            </w:pPr>
          </w:p>
        </w:tc>
        <w:tc>
          <w:tcPr>
            <w:tcW w:w="4303" w:type="dxa"/>
          </w:tcPr>
          <w:p w:rsidR="0058233B" w:rsidRPr="00AC6835" w:rsidRDefault="0058233B" w:rsidP="0058233B">
            <w:pPr>
              <w:keepNext/>
              <w:spacing w:after="0" w:line="240" w:lineRule="auto"/>
              <w:jc w:val="center"/>
              <w:outlineLvl w:val="6"/>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ПРИЛОЖЕНИЕ № 5</w:t>
            </w:r>
          </w:p>
          <w:p w:rsidR="0058233B" w:rsidRPr="00AC6835" w:rsidRDefault="0058233B" w:rsidP="0058233B">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к административному регламенту осуществления муниципального земельного контроля на территории сельских поселений </w:t>
            </w:r>
          </w:p>
          <w:p w:rsidR="0058233B" w:rsidRPr="00AC6835" w:rsidRDefault="0058233B" w:rsidP="0058233B">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муниципального образования </w:t>
            </w:r>
          </w:p>
          <w:p w:rsidR="0058233B" w:rsidRPr="00AC6835" w:rsidRDefault="0058233B" w:rsidP="0058233B">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«Тавреньгское»</w:t>
            </w:r>
          </w:p>
        </w:tc>
      </w:tr>
    </w:tbl>
    <w:p w:rsidR="0058233B" w:rsidRPr="00AC6835" w:rsidRDefault="0058233B" w:rsidP="0058233B">
      <w:pPr>
        <w:autoSpaceDE w:val="0"/>
        <w:autoSpaceDN w:val="0"/>
        <w:adjustRightInd w:val="0"/>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jc w:val="right"/>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Форма акта</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АДМИНИСТРАЦИЯ МУНИЦИПАЛЬНОГО ОБРАЗОВАНИЯ</w:t>
      </w:r>
    </w:p>
    <w:p w:rsidR="0058233B" w:rsidRPr="00AC6835" w:rsidRDefault="0058233B" w:rsidP="0058233B">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 xml:space="preserve"> «ТАВРЕНЬГСКОЕ»</w:t>
      </w:r>
    </w:p>
    <w:p w:rsidR="0058233B" w:rsidRPr="00AC6835" w:rsidRDefault="0058233B" w:rsidP="0058233B">
      <w:pPr>
        <w:spacing w:after="0" w:line="240" w:lineRule="auto"/>
        <w:rPr>
          <w:rFonts w:ascii="Times New Roman" w:eastAsia="Calibri" w:hAnsi="Times New Roman" w:cs="Times New Roman"/>
          <w:sz w:val="24"/>
          <w:szCs w:val="24"/>
          <w:lang w:eastAsia="ru-RU"/>
        </w:rPr>
      </w:pPr>
    </w:p>
    <w:tbl>
      <w:tblPr>
        <w:tblW w:w="5061" w:type="pct"/>
        <w:tblInd w:w="28" w:type="dxa"/>
        <w:tblLayout w:type="fixed"/>
        <w:tblCellMar>
          <w:left w:w="28" w:type="dxa"/>
          <w:right w:w="28" w:type="dxa"/>
        </w:tblCellMar>
        <w:tblLook w:val="0000" w:firstRow="0" w:lastRow="0" w:firstColumn="0" w:lastColumn="0" w:noHBand="0" w:noVBand="0"/>
      </w:tblPr>
      <w:tblGrid>
        <w:gridCol w:w="3104"/>
        <w:gridCol w:w="3542"/>
        <w:gridCol w:w="316"/>
        <w:gridCol w:w="239"/>
        <w:gridCol w:w="1298"/>
        <w:gridCol w:w="343"/>
        <w:gridCol w:w="316"/>
        <w:gridCol w:w="368"/>
      </w:tblGrid>
      <w:tr w:rsidR="0058233B" w:rsidRPr="00AC6835" w:rsidTr="0025663C">
        <w:tc>
          <w:tcPr>
            <w:tcW w:w="3104" w:type="dxa"/>
            <w:tcBorders>
              <w:top w:val="nil"/>
              <w:left w:val="nil"/>
              <w:bottom w:val="single" w:sz="4" w:space="0" w:color="auto"/>
              <w:right w:val="nil"/>
            </w:tcBorders>
            <w:vAlign w:val="bottom"/>
          </w:tcPr>
          <w:p w:rsidR="0058233B" w:rsidRPr="00AC6835" w:rsidRDefault="0058233B" w:rsidP="0058233B">
            <w:pPr>
              <w:spacing w:after="0" w:line="240" w:lineRule="auto"/>
              <w:jc w:val="center"/>
              <w:rPr>
                <w:rFonts w:ascii="Times New Roman" w:eastAsia="Calibri" w:hAnsi="Times New Roman" w:cs="Times New Roman"/>
                <w:sz w:val="24"/>
                <w:szCs w:val="24"/>
                <w:lang w:eastAsia="ru-RU"/>
              </w:rPr>
            </w:pPr>
          </w:p>
        </w:tc>
        <w:tc>
          <w:tcPr>
            <w:tcW w:w="3542" w:type="dxa"/>
            <w:tcBorders>
              <w:top w:val="nil"/>
              <w:left w:val="nil"/>
              <w:bottom w:val="nil"/>
              <w:right w:val="nil"/>
            </w:tcBorders>
            <w:vAlign w:val="bottom"/>
          </w:tcPr>
          <w:p w:rsidR="0058233B" w:rsidRPr="00AC6835" w:rsidRDefault="0058233B" w:rsidP="0058233B">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
        </w:tc>
        <w:tc>
          <w:tcPr>
            <w:tcW w:w="316" w:type="dxa"/>
            <w:tcBorders>
              <w:top w:val="nil"/>
              <w:left w:val="nil"/>
              <w:bottom w:val="single" w:sz="4" w:space="0" w:color="auto"/>
              <w:right w:val="nil"/>
            </w:tcBorders>
            <w:vAlign w:val="bottom"/>
          </w:tcPr>
          <w:p w:rsidR="0058233B" w:rsidRPr="00AC6835" w:rsidRDefault="0058233B" w:rsidP="0058233B">
            <w:pPr>
              <w:spacing w:after="0" w:line="240" w:lineRule="auto"/>
              <w:jc w:val="center"/>
              <w:rPr>
                <w:rFonts w:ascii="Times New Roman" w:eastAsia="Calibri" w:hAnsi="Times New Roman" w:cs="Times New Roman"/>
                <w:sz w:val="24"/>
                <w:szCs w:val="24"/>
                <w:lang w:eastAsia="ru-RU"/>
              </w:rPr>
            </w:pPr>
          </w:p>
        </w:tc>
        <w:tc>
          <w:tcPr>
            <w:tcW w:w="239"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
        </w:tc>
        <w:tc>
          <w:tcPr>
            <w:tcW w:w="1298" w:type="dxa"/>
            <w:tcBorders>
              <w:top w:val="nil"/>
              <w:left w:val="nil"/>
              <w:bottom w:val="single" w:sz="4" w:space="0" w:color="auto"/>
              <w:right w:val="nil"/>
            </w:tcBorders>
            <w:vAlign w:val="bottom"/>
          </w:tcPr>
          <w:p w:rsidR="0058233B" w:rsidRPr="00AC6835" w:rsidRDefault="0058233B" w:rsidP="0058233B">
            <w:pPr>
              <w:spacing w:after="0" w:line="240" w:lineRule="auto"/>
              <w:jc w:val="center"/>
              <w:rPr>
                <w:rFonts w:ascii="Times New Roman" w:eastAsia="Calibri" w:hAnsi="Times New Roman" w:cs="Times New Roman"/>
                <w:sz w:val="24"/>
                <w:szCs w:val="24"/>
                <w:lang w:eastAsia="ru-RU"/>
              </w:rPr>
            </w:pPr>
          </w:p>
        </w:tc>
        <w:tc>
          <w:tcPr>
            <w:tcW w:w="343" w:type="dxa"/>
            <w:tcBorders>
              <w:top w:val="nil"/>
              <w:left w:val="nil"/>
              <w:bottom w:val="nil"/>
              <w:right w:val="nil"/>
            </w:tcBorders>
            <w:vAlign w:val="bottom"/>
          </w:tcPr>
          <w:p w:rsidR="0058233B" w:rsidRPr="00AC6835" w:rsidRDefault="0058233B" w:rsidP="0058233B">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20</w:t>
            </w:r>
          </w:p>
        </w:tc>
        <w:tc>
          <w:tcPr>
            <w:tcW w:w="316"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368" w:type="dxa"/>
            <w:tcBorders>
              <w:top w:val="nil"/>
              <w:left w:val="nil"/>
              <w:bottom w:val="nil"/>
              <w:right w:val="nil"/>
            </w:tcBorders>
            <w:vAlign w:val="bottom"/>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г</w:t>
            </w:r>
            <w:proofErr w:type="gramEnd"/>
            <w:r w:rsidRPr="00AC6835">
              <w:rPr>
                <w:rFonts w:ascii="Times New Roman" w:eastAsia="Calibri" w:hAnsi="Times New Roman" w:cs="Times New Roman"/>
                <w:sz w:val="24"/>
                <w:szCs w:val="24"/>
                <w:lang w:eastAsia="ru-RU"/>
              </w:rPr>
              <w:t>.</w:t>
            </w:r>
          </w:p>
        </w:tc>
      </w:tr>
      <w:tr w:rsidR="0058233B" w:rsidRPr="00AC6835" w:rsidTr="0025663C">
        <w:tc>
          <w:tcPr>
            <w:tcW w:w="3104" w:type="dxa"/>
            <w:tcBorders>
              <w:top w:val="nil"/>
              <w:left w:val="nil"/>
              <w:bottom w:val="nil"/>
              <w:right w:val="nil"/>
            </w:tcBorders>
          </w:tcPr>
          <w:p w:rsidR="0058233B" w:rsidRPr="00AC6835" w:rsidRDefault="0058233B" w:rsidP="0058233B">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(место составления акта)</w:t>
            </w:r>
          </w:p>
        </w:tc>
        <w:tc>
          <w:tcPr>
            <w:tcW w:w="3542"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2880" w:type="dxa"/>
            <w:gridSpan w:val="6"/>
            <w:tcBorders>
              <w:top w:val="nil"/>
              <w:left w:val="nil"/>
              <w:bottom w:val="nil"/>
              <w:right w:val="nil"/>
            </w:tcBorders>
          </w:tcPr>
          <w:p w:rsidR="0058233B" w:rsidRPr="00AC6835" w:rsidRDefault="0058233B" w:rsidP="0058233B">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(дата составления акта)</w:t>
            </w:r>
          </w:p>
        </w:tc>
      </w:tr>
    </w:tbl>
    <w:p w:rsidR="0058233B" w:rsidRPr="00AC6835" w:rsidRDefault="0058233B" w:rsidP="0058233B">
      <w:pPr>
        <w:spacing w:after="0" w:line="240" w:lineRule="auto"/>
        <w:ind w:left="6300"/>
        <w:jc w:val="center"/>
        <w:rPr>
          <w:rFonts w:ascii="Times New Roman" w:eastAsia="Calibri" w:hAnsi="Times New Roman" w:cs="Times New Roman"/>
          <w:sz w:val="24"/>
          <w:szCs w:val="24"/>
          <w:lang w:eastAsia="ru-RU"/>
        </w:rPr>
      </w:pPr>
    </w:p>
    <w:p w:rsidR="0058233B" w:rsidRPr="00AC6835" w:rsidRDefault="0058233B" w:rsidP="0058233B">
      <w:pPr>
        <w:pBdr>
          <w:top w:val="single" w:sz="4" w:space="1" w:color="auto"/>
        </w:pBdr>
        <w:spacing w:after="0" w:line="240" w:lineRule="auto"/>
        <w:ind w:left="6300"/>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(время составления акта)</w:t>
      </w:r>
    </w:p>
    <w:p w:rsidR="0058233B" w:rsidRPr="00AC6835" w:rsidRDefault="0058233B" w:rsidP="0058233B">
      <w:pPr>
        <w:pBdr>
          <w:top w:val="single" w:sz="4" w:space="1" w:color="auto"/>
        </w:pBdr>
        <w:spacing w:after="0" w:line="240" w:lineRule="auto"/>
        <w:ind w:left="6300"/>
        <w:rPr>
          <w:rFonts w:ascii="Times New Roman" w:eastAsia="Calibri" w:hAnsi="Times New Roman" w:cs="Times New Roman"/>
          <w:sz w:val="24"/>
          <w:szCs w:val="24"/>
          <w:lang w:eastAsia="ru-RU"/>
        </w:rPr>
      </w:pPr>
    </w:p>
    <w:p w:rsidR="0058233B" w:rsidRPr="00AC6835" w:rsidRDefault="0058233B" w:rsidP="0058233B">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w:t>
      </w:r>
      <w:proofErr w:type="spellStart"/>
      <w:r w:rsidRPr="00AC6835">
        <w:rPr>
          <w:rFonts w:ascii="Times New Roman" w:eastAsia="Calibri" w:hAnsi="Times New Roman" w:cs="Times New Roman"/>
          <w:sz w:val="24"/>
          <w:szCs w:val="24"/>
          <w:lang w:eastAsia="ru-RU"/>
        </w:rPr>
        <w:t>Экз</w:t>
      </w:r>
      <w:proofErr w:type="spellEnd"/>
      <w:r w:rsidRPr="00AC6835">
        <w:rPr>
          <w:rFonts w:ascii="Times New Roman" w:eastAsia="Calibri" w:hAnsi="Times New Roman" w:cs="Times New Roman"/>
          <w:sz w:val="24"/>
          <w:szCs w:val="24"/>
          <w:lang w:val="de-DE" w:eastAsia="ru-RU"/>
        </w:rPr>
        <w:t xml:space="preserve">. № </w:t>
      </w:r>
    </w:p>
    <w:p w:rsidR="0058233B" w:rsidRPr="00AC6835" w:rsidRDefault="0058233B" w:rsidP="0058233B">
      <w:pPr>
        <w:keepNext/>
        <w:spacing w:after="0" w:line="240" w:lineRule="auto"/>
        <w:outlineLvl w:val="1"/>
        <w:rPr>
          <w:rFonts w:ascii="Times New Roman" w:eastAsia="Calibri" w:hAnsi="Times New Roman" w:cs="Times New Roman"/>
          <w:sz w:val="24"/>
          <w:szCs w:val="24"/>
          <w:lang w:eastAsia="ru-RU"/>
        </w:rPr>
      </w:pPr>
    </w:p>
    <w:p w:rsidR="0058233B" w:rsidRPr="00AC6835" w:rsidRDefault="0058233B" w:rsidP="0058233B">
      <w:pPr>
        <w:keepNext/>
        <w:spacing w:after="0" w:line="240" w:lineRule="auto"/>
        <w:jc w:val="center"/>
        <w:outlineLvl w:val="1"/>
        <w:rPr>
          <w:rFonts w:ascii="Times New Roman" w:eastAsia="Calibri" w:hAnsi="Times New Roman" w:cs="Times New Roman"/>
          <w:sz w:val="24"/>
          <w:szCs w:val="24"/>
          <w:lang w:eastAsia="ru-RU"/>
        </w:rPr>
      </w:pPr>
      <w:r w:rsidRPr="00AC6835">
        <w:rPr>
          <w:rFonts w:ascii="Times New Roman" w:eastAsia="Calibri" w:hAnsi="Times New Roman" w:cs="Times New Roman"/>
          <w:b/>
          <w:bCs/>
          <w:sz w:val="24"/>
          <w:szCs w:val="24"/>
          <w:lang w:eastAsia="ru-RU"/>
        </w:rPr>
        <w:t>А К Т</w:t>
      </w:r>
      <w:r w:rsidRPr="00AC6835">
        <w:rPr>
          <w:rFonts w:ascii="Times New Roman" w:eastAsia="Calibri" w:hAnsi="Times New Roman" w:cs="Times New Roman"/>
          <w:sz w:val="24"/>
          <w:szCs w:val="24"/>
          <w:lang w:eastAsia="ru-RU"/>
        </w:rPr>
        <w:t xml:space="preserve"> № __________</w:t>
      </w:r>
    </w:p>
    <w:p w:rsidR="0058233B" w:rsidRPr="00AC6835" w:rsidRDefault="0058233B" w:rsidP="0058233B">
      <w:pPr>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проверки соблюдения земельного законодательства</w:t>
      </w:r>
    </w:p>
    <w:p w:rsidR="0058233B" w:rsidRPr="00AC6835" w:rsidRDefault="0058233B" w:rsidP="0058233B">
      <w:pPr>
        <w:spacing w:after="0" w:line="240" w:lineRule="auto"/>
        <w:jc w:val="both"/>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 адресу / адресам:______________________________________________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(место проведения проверки)</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на основании постановления администрации муниципального образования «Тавреньгское» </w:t>
      </w:r>
      <w:proofErr w:type="gramStart"/>
      <w:r w:rsidRPr="00AC6835">
        <w:rPr>
          <w:rFonts w:ascii="Times New Roman" w:eastAsia="Calibri" w:hAnsi="Times New Roman" w:cs="Times New Roman"/>
          <w:sz w:val="24"/>
          <w:szCs w:val="24"/>
          <w:lang w:eastAsia="ru-RU"/>
        </w:rPr>
        <w:t>от</w:t>
      </w:r>
      <w:proofErr w:type="gramEnd"/>
      <w:r w:rsidRPr="00AC6835">
        <w:rPr>
          <w:rFonts w:ascii="Times New Roman" w:eastAsia="Calibri" w:hAnsi="Times New Roman" w:cs="Times New Roman"/>
          <w:sz w:val="24"/>
          <w:szCs w:val="24"/>
          <w:lang w:eastAsia="ru-RU"/>
        </w:rPr>
        <w:t xml:space="preserve"> __________ № ________, была проведена ________________________________________ проверка в отношении:</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плановая / внеплановая, документарная / выездная)</w:t>
      </w:r>
    </w:p>
    <w:p w:rsidR="0058233B" w:rsidRPr="00AC6835" w:rsidRDefault="0058233B" w:rsidP="0058233B">
      <w:pPr>
        <w:spacing w:after="0" w:line="240" w:lineRule="auto"/>
        <w:ind w:firstLine="709"/>
        <w:rPr>
          <w:rFonts w:ascii="Times New Roman" w:eastAsia="Times New Roman" w:hAnsi="Times New Roman" w:cs="Times New Roman"/>
          <w:sz w:val="24"/>
          <w:szCs w:val="24"/>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1.1. Юридического лица:</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Наименование юридического лица </w:t>
      </w:r>
      <w:r w:rsidRPr="00AC6835">
        <w:rPr>
          <w:rFonts w:ascii="Times New Roman" w:eastAsia="Calibri" w:hAnsi="Times New Roman" w:cs="Times New Roman"/>
          <w:bCs/>
          <w:sz w:val="24"/>
          <w:szCs w:val="24"/>
          <w:lang w:eastAsia="ru-RU"/>
        </w:rPr>
        <w:t xml:space="preserve">(полное и сокращенное) </w:t>
      </w:r>
      <w:r w:rsidRPr="00AC6835">
        <w:rPr>
          <w:rFonts w:ascii="Times New Roman" w:eastAsia="Calibri" w:hAnsi="Times New Roman" w:cs="Times New Roman"/>
          <w:sz w:val="24"/>
          <w:szCs w:val="24"/>
          <w:lang w:eastAsia="ru-RU"/>
        </w:rPr>
        <w:t>_____________________</w:t>
      </w:r>
    </w:p>
    <w:p w:rsidR="0058233B" w:rsidRPr="00AC6835" w:rsidRDefault="0058233B" w:rsidP="0058233B">
      <w:pPr>
        <w:spacing w:after="0" w:line="240" w:lineRule="auto"/>
        <w:rPr>
          <w:rFonts w:ascii="Times New Roman" w:eastAsia="Calibri" w:hAnsi="Times New Roman" w:cs="Times New Roman"/>
          <w:bCs/>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w:t>
      </w:r>
    </w:p>
    <w:p w:rsidR="0058233B" w:rsidRPr="00AC6835" w:rsidRDefault="0058233B" w:rsidP="0058233B">
      <w:pPr>
        <w:keepNext/>
        <w:spacing w:after="60" w:line="240" w:lineRule="auto"/>
        <w:outlineLvl w:val="2"/>
        <w:rPr>
          <w:rFonts w:ascii="Times New Roman" w:eastAsia="Calibri" w:hAnsi="Times New Roman" w:cs="Times New Roman"/>
          <w:bCs/>
          <w:sz w:val="24"/>
          <w:szCs w:val="24"/>
          <w:lang w:eastAsia="ru-RU"/>
        </w:rPr>
      </w:pPr>
      <w:r w:rsidRPr="00AC6835">
        <w:rPr>
          <w:rFonts w:ascii="Times New Roman" w:eastAsia="Calibri" w:hAnsi="Times New Roman" w:cs="Times New Roman"/>
          <w:bCs/>
          <w:sz w:val="24"/>
          <w:szCs w:val="24"/>
          <w:lang w:eastAsia="ru-RU"/>
        </w:rPr>
        <w:t>Адрес __________________________________________________________________</w:t>
      </w:r>
    </w:p>
    <w:p w:rsidR="0058233B" w:rsidRPr="00AC6835" w:rsidRDefault="0058233B" w:rsidP="0058233B">
      <w:pPr>
        <w:keepNext/>
        <w:spacing w:after="60" w:line="240" w:lineRule="auto"/>
        <w:outlineLvl w:val="2"/>
        <w:rPr>
          <w:rFonts w:ascii="Times New Roman" w:eastAsia="Calibri" w:hAnsi="Times New Roman" w:cs="Times New Roman"/>
          <w:bCs/>
          <w:sz w:val="24"/>
          <w:szCs w:val="24"/>
          <w:lang w:eastAsia="ru-RU"/>
        </w:rPr>
      </w:pPr>
      <w:r w:rsidRPr="00AC6835">
        <w:rPr>
          <w:rFonts w:ascii="Times New Roman" w:eastAsia="Calibri" w:hAnsi="Times New Roman" w:cs="Times New Roman"/>
          <w:bCs/>
          <w:sz w:val="24"/>
          <w:szCs w:val="24"/>
          <w:lang w:eastAsia="ru-RU"/>
        </w:rPr>
        <w:t>Почтовый адрес __________________________________________________________</w:t>
      </w:r>
    </w:p>
    <w:p w:rsidR="0058233B" w:rsidRPr="00AC6835" w:rsidRDefault="0058233B" w:rsidP="0058233B">
      <w:pPr>
        <w:keepNext/>
        <w:spacing w:after="60" w:line="240" w:lineRule="auto"/>
        <w:outlineLvl w:val="2"/>
        <w:rPr>
          <w:rFonts w:ascii="Times New Roman" w:eastAsia="Calibri" w:hAnsi="Times New Roman" w:cs="Times New Roman"/>
          <w:bCs/>
          <w:sz w:val="24"/>
          <w:szCs w:val="24"/>
          <w:lang w:eastAsia="ru-RU"/>
        </w:rPr>
      </w:pPr>
      <w:r w:rsidRPr="00AC6835">
        <w:rPr>
          <w:rFonts w:ascii="Times New Roman" w:eastAsia="Calibri" w:hAnsi="Times New Roman" w:cs="Times New Roman"/>
          <w:bCs/>
          <w:sz w:val="24"/>
          <w:szCs w:val="24"/>
          <w:lang w:eastAsia="ru-RU"/>
        </w:rPr>
        <w:t>ОГРН, ИНН, КПП ________________________________________________________</w:t>
      </w:r>
    </w:p>
    <w:p w:rsidR="0058233B" w:rsidRPr="00AC6835" w:rsidRDefault="0058233B" w:rsidP="0058233B">
      <w:pPr>
        <w:keepNext/>
        <w:spacing w:after="60" w:line="240" w:lineRule="auto"/>
        <w:outlineLvl w:val="2"/>
        <w:rPr>
          <w:rFonts w:ascii="Times New Roman" w:eastAsia="Calibri" w:hAnsi="Times New Roman" w:cs="Times New Roman"/>
          <w:bCs/>
          <w:sz w:val="24"/>
          <w:szCs w:val="24"/>
          <w:lang w:eastAsia="ru-RU"/>
        </w:rPr>
      </w:pPr>
      <w:r w:rsidRPr="00AC6835">
        <w:rPr>
          <w:rFonts w:ascii="Times New Roman" w:eastAsia="Calibri" w:hAnsi="Times New Roman" w:cs="Times New Roman"/>
          <w:bCs/>
          <w:sz w:val="24"/>
          <w:szCs w:val="24"/>
          <w:lang w:eastAsia="ru-RU"/>
        </w:rPr>
        <w:t>Банковские реквизиты 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Информация об отнесении юридического лица к субъектам малого предпринимательства (малым предприятиям или </w:t>
      </w:r>
      <w:proofErr w:type="spellStart"/>
      <w:r w:rsidRPr="00AC6835">
        <w:rPr>
          <w:rFonts w:ascii="Times New Roman" w:eastAsia="Calibri" w:hAnsi="Times New Roman" w:cs="Times New Roman"/>
          <w:sz w:val="24"/>
          <w:szCs w:val="24"/>
          <w:lang w:eastAsia="ru-RU"/>
        </w:rPr>
        <w:t>микропредприятиям</w:t>
      </w:r>
      <w:proofErr w:type="spellEnd"/>
      <w:r w:rsidRPr="00AC6835">
        <w:rPr>
          <w:rFonts w:ascii="Times New Roman" w:eastAsia="Calibri" w:hAnsi="Times New Roman" w:cs="Times New Roman"/>
          <w:sz w:val="24"/>
          <w:szCs w:val="24"/>
          <w:lang w:eastAsia="ru-RU"/>
        </w:rPr>
        <w:t>):</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roofErr w:type="gramStart"/>
      <w:r w:rsidRPr="00AC6835">
        <w:rPr>
          <w:rFonts w:ascii="Times New Roman" w:eastAsia="Calibri" w:hAnsi="Times New Roman" w:cs="Times New Roman"/>
          <w:sz w:val="24"/>
          <w:szCs w:val="24"/>
          <w:lang w:eastAsia="ru-RU"/>
        </w:rPr>
        <w:t>относится</w:t>
      </w:r>
      <w:proofErr w:type="gramEnd"/>
      <w:r w:rsidRPr="00AC6835">
        <w:rPr>
          <w:rFonts w:ascii="Times New Roman" w:eastAsia="Calibri" w:hAnsi="Times New Roman" w:cs="Times New Roman"/>
          <w:sz w:val="24"/>
          <w:szCs w:val="24"/>
          <w:lang w:eastAsia="ru-RU"/>
        </w:rPr>
        <w:t xml:space="preserve"> / не относится, критерии отнесения)</w:t>
      </w:r>
    </w:p>
    <w:p w:rsidR="0058233B" w:rsidRPr="00AC6835" w:rsidRDefault="0058233B" w:rsidP="0058233B">
      <w:pPr>
        <w:spacing w:after="0" w:line="240" w:lineRule="auto"/>
        <w:outlineLvl w:val="5"/>
        <w:rPr>
          <w:rFonts w:ascii="Times New Roman" w:eastAsia="Calibri" w:hAnsi="Times New Roman" w:cs="Times New Roman"/>
          <w:bCs/>
          <w:sz w:val="24"/>
          <w:szCs w:val="24"/>
          <w:lang w:eastAsia="ru-RU"/>
        </w:rPr>
      </w:pPr>
      <w:r w:rsidRPr="00AC6835">
        <w:rPr>
          <w:rFonts w:ascii="Times New Roman" w:eastAsia="Calibri" w:hAnsi="Times New Roman" w:cs="Times New Roman"/>
          <w:bCs/>
          <w:sz w:val="24"/>
          <w:szCs w:val="24"/>
          <w:lang w:eastAsia="ru-RU"/>
        </w:rPr>
        <w:t>Руководитель ____________________________________________________________</w:t>
      </w:r>
    </w:p>
    <w:p w:rsidR="0058233B" w:rsidRPr="00AC6835" w:rsidRDefault="0058233B" w:rsidP="0058233B">
      <w:pPr>
        <w:keepNext/>
        <w:spacing w:after="0" w:line="240" w:lineRule="auto"/>
        <w:outlineLvl w:val="3"/>
        <w:rPr>
          <w:rFonts w:ascii="Times New Roman" w:eastAsia="Calibri" w:hAnsi="Times New Roman" w:cs="Times New Roman"/>
          <w:bCs/>
          <w:sz w:val="24"/>
          <w:szCs w:val="24"/>
          <w:lang w:eastAsia="ru-RU"/>
        </w:rPr>
      </w:pPr>
      <w:r w:rsidRPr="00AC6835">
        <w:rPr>
          <w:rFonts w:ascii="Times New Roman" w:eastAsia="Calibri" w:hAnsi="Times New Roman" w:cs="Times New Roman"/>
          <w:bCs/>
          <w:sz w:val="24"/>
          <w:szCs w:val="24"/>
          <w:lang w:eastAsia="ru-RU"/>
        </w:rPr>
        <w:t>Номер контактного телефона _______________________________________________</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1.2. Индивидуального предпринимателя, физического лица:</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Фамилия ________________________________________________________________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Имя ________________________ Отчество 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lastRenderedPageBreak/>
        <w:t>Адрес места жительства 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ОГРН, ИНН _____________________________________________________________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Банковские реквизиты _____________________________________________________</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Информация об отнесении индивидуального предпринимателя к субъектам малого предпринимательства (малым предприятиям или </w:t>
      </w:r>
      <w:proofErr w:type="spellStart"/>
      <w:r w:rsidRPr="00AC6835">
        <w:rPr>
          <w:rFonts w:ascii="Times New Roman" w:eastAsia="Calibri" w:hAnsi="Times New Roman" w:cs="Times New Roman"/>
          <w:sz w:val="24"/>
          <w:szCs w:val="24"/>
          <w:lang w:eastAsia="ru-RU"/>
        </w:rPr>
        <w:t>микропредприятиям</w:t>
      </w:r>
      <w:proofErr w:type="spellEnd"/>
      <w:r w:rsidRPr="00AC6835">
        <w:rPr>
          <w:rFonts w:ascii="Times New Roman" w:eastAsia="Calibri" w:hAnsi="Times New Roman" w:cs="Times New Roman"/>
          <w:sz w:val="24"/>
          <w:szCs w:val="24"/>
          <w:lang w:eastAsia="ru-RU"/>
        </w:rPr>
        <w:t>):</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roofErr w:type="gramStart"/>
      <w:r w:rsidRPr="00AC6835">
        <w:rPr>
          <w:rFonts w:ascii="Times New Roman" w:eastAsia="Calibri" w:hAnsi="Times New Roman" w:cs="Times New Roman"/>
          <w:sz w:val="24"/>
          <w:szCs w:val="24"/>
          <w:lang w:eastAsia="ru-RU"/>
        </w:rPr>
        <w:t>относится</w:t>
      </w:r>
      <w:proofErr w:type="gramEnd"/>
      <w:r w:rsidRPr="00AC6835">
        <w:rPr>
          <w:rFonts w:ascii="Times New Roman" w:eastAsia="Calibri" w:hAnsi="Times New Roman" w:cs="Times New Roman"/>
          <w:sz w:val="24"/>
          <w:szCs w:val="24"/>
          <w:lang w:eastAsia="ru-RU"/>
        </w:rPr>
        <w:t xml:space="preserve"> / не относится, критерии отнесения)</w:t>
      </w:r>
    </w:p>
    <w:p w:rsidR="0058233B" w:rsidRPr="00AC6835" w:rsidRDefault="0058233B" w:rsidP="0058233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Номер контактного телефона 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bCs/>
          <w:sz w:val="24"/>
          <w:szCs w:val="24"/>
          <w:lang w:eastAsia="ru-RU"/>
        </w:rPr>
        <w:t>2. </w:t>
      </w:r>
      <w:r w:rsidRPr="00AC6835">
        <w:rPr>
          <w:rFonts w:ascii="Times New Roman" w:eastAsia="Calibri" w:hAnsi="Times New Roman" w:cs="Times New Roman"/>
          <w:sz w:val="24"/>
          <w:szCs w:val="24"/>
          <w:lang w:eastAsia="ru-RU"/>
        </w:rPr>
        <w:t>Дата и время проведения проверки:</w:t>
      </w:r>
    </w:p>
    <w:p w:rsidR="0058233B" w:rsidRPr="00AC6835" w:rsidRDefault="0058233B" w:rsidP="0058233B">
      <w:pPr>
        <w:spacing w:after="0" w:line="240" w:lineRule="auto"/>
        <w:rPr>
          <w:rFonts w:ascii="Times New Roman" w:eastAsia="Calibri" w:hAnsi="Times New Roman" w:cs="Times New Roman"/>
          <w:sz w:val="24"/>
          <w:szCs w:val="24"/>
          <w:lang w:eastAsia="ru-RU"/>
        </w:rPr>
      </w:pPr>
    </w:p>
    <w:tbl>
      <w:tblPr>
        <w:tblW w:w="9568" w:type="dxa"/>
        <w:tblLayout w:type="fixed"/>
        <w:tblCellMar>
          <w:left w:w="28" w:type="dxa"/>
          <w:right w:w="28" w:type="dxa"/>
        </w:tblCellMar>
        <w:tblLook w:val="0000" w:firstRow="0" w:lastRow="0" w:firstColumn="0" w:lastColumn="0" w:noHBand="0" w:noVBand="0"/>
      </w:tblPr>
      <w:tblGrid>
        <w:gridCol w:w="187"/>
        <w:gridCol w:w="397"/>
        <w:gridCol w:w="255"/>
        <w:gridCol w:w="809"/>
        <w:gridCol w:w="360"/>
        <w:gridCol w:w="360"/>
        <w:gridCol w:w="540"/>
        <w:gridCol w:w="360"/>
        <w:gridCol w:w="540"/>
        <w:gridCol w:w="360"/>
        <w:gridCol w:w="900"/>
        <w:gridCol w:w="360"/>
        <w:gridCol w:w="540"/>
        <w:gridCol w:w="360"/>
        <w:gridCol w:w="2880"/>
        <w:gridCol w:w="360"/>
      </w:tblGrid>
      <w:tr w:rsidR="0058233B" w:rsidRPr="00AC6835" w:rsidTr="0025663C">
        <w:tc>
          <w:tcPr>
            <w:tcW w:w="187"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
        </w:tc>
        <w:tc>
          <w:tcPr>
            <w:tcW w:w="397"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255"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
        </w:tc>
        <w:tc>
          <w:tcPr>
            <w:tcW w:w="809"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360"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20</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540" w:type="dxa"/>
            <w:tcBorders>
              <w:top w:val="nil"/>
              <w:left w:val="nil"/>
              <w:bottom w:val="nil"/>
              <w:right w:val="nil"/>
            </w:tcBorders>
            <w:vAlign w:val="bottom"/>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г. с</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540"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час.</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900" w:type="dxa"/>
            <w:tcBorders>
              <w:top w:val="nil"/>
              <w:left w:val="nil"/>
              <w:bottom w:val="nil"/>
              <w:right w:val="nil"/>
            </w:tcBorders>
            <w:vAlign w:val="bottom"/>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мин. до</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540"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час.</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2880" w:type="dxa"/>
            <w:tcBorders>
              <w:top w:val="nil"/>
              <w:left w:val="nil"/>
              <w:bottom w:val="nil"/>
              <w:right w:val="nil"/>
            </w:tcBorders>
            <w:vAlign w:val="bottom"/>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мин. Продолжительность</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r>
    </w:tbl>
    <w:p w:rsidR="0058233B" w:rsidRPr="00AC6835" w:rsidRDefault="0058233B" w:rsidP="0058233B">
      <w:pPr>
        <w:spacing w:after="120" w:line="240" w:lineRule="auto"/>
        <w:rPr>
          <w:rFonts w:ascii="Times New Roman" w:eastAsia="Calibri" w:hAnsi="Times New Roman" w:cs="Times New Roman"/>
          <w:sz w:val="24"/>
          <w:szCs w:val="24"/>
          <w:lang w:eastAsia="ru-RU"/>
        </w:rPr>
      </w:pPr>
    </w:p>
    <w:tbl>
      <w:tblPr>
        <w:tblW w:w="9568" w:type="dxa"/>
        <w:tblLayout w:type="fixed"/>
        <w:tblCellMar>
          <w:left w:w="28" w:type="dxa"/>
          <w:right w:w="28" w:type="dxa"/>
        </w:tblCellMar>
        <w:tblLook w:val="0000" w:firstRow="0" w:lastRow="0" w:firstColumn="0" w:lastColumn="0" w:noHBand="0" w:noVBand="0"/>
      </w:tblPr>
      <w:tblGrid>
        <w:gridCol w:w="187"/>
        <w:gridCol w:w="397"/>
        <w:gridCol w:w="255"/>
        <w:gridCol w:w="809"/>
        <w:gridCol w:w="360"/>
        <w:gridCol w:w="360"/>
        <w:gridCol w:w="540"/>
        <w:gridCol w:w="360"/>
        <w:gridCol w:w="540"/>
        <w:gridCol w:w="360"/>
        <w:gridCol w:w="900"/>
        <w:gridCol w:w="360"/>
        <w:gridCol w:w="540"/>
        <w:gridCol w:w="360"/>
        <w:gridCol w:w="2880"/>
        <w:gridCol w:w="360"/>
      </w:tblGrid>
      <w:tr w:rsidR="0058233B" w:rsidRPr="00AC6835" w:rsidTr="0025663C">
        <w:tc>
          <w:tcPr>
            <w:tcW w:w="187"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
        </w:tc>
        <w:tc>
          <w:tcPr>
            <w:tcW w:w="397"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255"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
        </w:tc>
        <w:tc>
          <w:tcPr>
            <w:tcW w:w="809"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360"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20</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540" w:type="dxa"/>
            <w:tcBorders>
              <w:top w:val="nil"/>
              <w:left w:val="nil"/>
              <w:bottom w:val="nil"/>
              <w:right w:val="nil"/>
            </w:tcBorders>
            <w:vAlign w:val="bottom"/>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г. с</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540"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час.</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900" w:type="dxa"/>
            <w:tcBorders>
              <w:top w:val="nil"/>
              <w:left w:val="nil"/>
              <w:bottom w:val="nil"/>
              <w:right w:val="nil"/>
            </w:tcBorders>
            <w:vAlign w:val="bottom"/>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мин. до</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540"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час.</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2880" w:type="dxa"/>
            <w:tcBorders>
              <w:top w:val="nil"/>
              <w:left w:val="nil"/>
              <w:bottom w:val="nil"/>
              <w:right w:val="nil"/>
            </w:tcBorders>
            <w:vAlign w:val="bottom"/>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мин. Продолжительность</w:t>
            </w:r>
          </w:p>
        </w:tc>
        <w:tc>
          <w:tcPr>
            <w:tcW w:w="360"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r>
    </w:tbl>
    <w:p w:rsidR="0058233B" w:rsidRPr="00AC6835" w:rsidRDefault="0058233B" w:rsidP="0058233B">
      <w:pPr>
        <w:spacing w:before="40" w:after="0" w:line="240" w:lineRule="auto"/>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(заполняется в случае проведения проверок филиалов, представительств, обособленных структурных</w:t>
      </w:r>
      <w:proofErr w:type="gramEnd"/>
    </w:p>
    <w:p w:rsidR="0058233B" w:rsidRPr="00AC6835" w:rsidRDefault="0058233B" w:rsidP="0058233B">
      <w:pPr>
        <w:spacing w:before="40"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подразделений юридического лица или  при осуществлении деятельности индивидуального предпринимателя по нескольким адресам)</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Общая продолжительность проверки:</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pBdr>
          <w:top w:val="single" w:sz="4" w:space="1"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(рабочих дней / часов)</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00"/>
        <w:rPr>
          <w:rFonts w:ascii="Times New Roman" w:eastAsia="Times New Roman" w:hAnsi="Times New Roman" w:cs="Times New Roman"/>
          <w:sz w:val="24"/>
          <w:szCs w:val="24"/>
          <w:lang w:eastAsia="ru-RU"/>
        </w:rPr>
      </w:pPr>
      <w:r w:rsidRPr="00AC6835">
        <w:rPr>
          <w:rFonts w:ascii="Times New Roman" w:eastAsia="Times New Roman" w:hAnsi="Times New Roman" w:cs="Times New Roman"/>
          <w:bCs/>
          <w:sz w:val="24"/>
          <w:szCs w:val="24"/>
          <w:lang w:eastAsia="ru-RU"/>
        </w:rPr>
        <w:t>3. Акт составлен администрацией муниципального образования «Тавреньгское».</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00"/>
        <w:rPr>
          <w:rFonts w:ascii="Times New Roman" w:eastAsia="Calibri" w:hAnsi="Times New Roman" w:cs="Times New Roman"/>
          <w:i/>
          <w:iCs/>
          <w:sz w:val="24"/>
          <w:szCs w:val="24"/>
          <w:lang w:eastAsia="ru-RU"/>
        </w:rPr>
      </w:pPr>
      <w:r w:rsidRPr="00AC6835">
        <w:rPr>
          <w:rFonts w:ascii="Times New Roman" w:eastAsia="Calibri" w:hAnsi="Times New Roman" w:cs="Times New Roman"/>
          <w:sz w:val="24"/>
          <w:szCs w:val="24"/>
          <w:lang w:eastAsia="ru-RU"/>
        </w:rPr>
        <w:t xml:space="preserve">4. С копией постановления о проведении проверки </w:t>
      </w:r>
      <w:r w:rsidRPr="00AC6835">
        <w:rPr>
          <w:rFonts w:ascii="Times New Roman" w:eastAsia="Calibri" w:hAnsi="Times New Roman" w:cs="Times New Roman"/>
          <w:bCs/>
          <w:sz w:val="24"/>
          <w:szCs w:val="24"/>
          <w:lang w:eastAsia="ru-RU"/>
        </w:rPr>
        <w:t>ознакомле</w:t>
      </w:r>
      <w:proofErr w:type="gramStart"/>
      <w:r w:rsidRPr="00AC6835">
        <w:rPr>
          <w:rFonts w:ascii="Times New Roman" w:eastAsia="Calibri" w:hAnsi="Times New Roman" w:cs="Times New Roman"/>
          <w:bCs/>
          <w:sz w:val="24"/>
          <w:szCs w:val="24"/>
          <w:lang w:eastAsia="ru-RU"/>
        </w:rPr>
        <w:t>н(</w:t>
      </w:r>
      <w:proofErr w:type="gramEnd"/>
      <w:r w:rsidRPr="00AC6835">
        <w:rPr>
          <w:rFonts w:ascii="Times New Roman" w:eastAsia="Calibri" w:hAnsi="Times New Roman" w:cs="Times New Roman"/>
          <w:bCs/>
          <w:sz w:val="24"/>
          <w:szCs w:val="24"/>
          <w:lang w:eastAsia="ru-RU"/>
        </w:rPr>
        <w:t>ы):</w:t>
      </w:r>
      <w:r w:rsidRPr="00AC6835">
        <w:rPr>
          <w:rFonts w:ascii="Times New Roman" w:eastAsia="Calibri" w:hAnsi="Times New Roman" w:cs="Times New Roman"/>
          <w:sz w:val="24"/>
          <w:szCs w:val="24"/>
          <w:lang w:eastAsia="ru-RU"/>
        </w:rPr>
        <w:t xml:space="preserve"> </w:t>
      </w:r>
      <w:r w:rsidRPr="00AC6835">
        <w:rPr>
          <w:rFonts w:ascii="Times New Roman" w:eastAsia="Calibri" w:hAnsi="Times New Roman" w:cs="Times New Roman"/>
          <w:i/>
          <w:iCs/>
          <w:sz w:val="24"/>
          <w:szCs w:val="24"/>
          <w:lang w:eastAsia="ru-RU"/>
        </w:rPr>
        <w:t>(заполняется при проведении выездной проверки)</w:t>
      </w:r>
    </w:p>
    <w:p w:rsidR="0058233B" w:rsidRPr="00AC6835" w:rsidRDefault="0058233B" w:rsidP="0058233B">
      <w:pPr>
        <w:spacing w:after="0" w:line="240" w:lineRule="auto"/>
        <w:ind w:firstLine="700"/>
        <w:rPr>
          <w:rFonts w:ascii="Times New Roman" w:eastAsia="Calibri" w:hAnsi="Times New Roman" w:cs="Times New Roman"/>
          <w:sz w:val="24"/>
          <w:szCs w:val="24"/>
          <w:lang w:eastAsia="ru-RU"/>
        </w:rPr>
      </w:pPr>
    </w:p>
    <w:p w:rsidR="0058233B" w:rsidRPr="00AC6835" w:rsidRDefault="0058233B" w:rsidP="0058233B">
      <w:pPr>
        <w:pBdr>
          <w:top w:val="single" w:sz="4" w:space="1"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(фамилии, имена, отчества (в случае, если имеется), подпись, дата, время)</w:t>
      </w:r>
    </w:p>
    <w:p w:rsidR="0058233B" w:rsidRPr="00AC6835" w:rsidRDefault="0058233B" w:rsidP="0058233B">
      <w:pPr>
        <w:pBdr>
          <w:top w:val="single" w:sz="4" w:space="1" w:color="auto"/>
        </w:pBd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5. Дата и номер решения прокурора (его заместителя) о согласовании проведения проверки:</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pBdr>
          <w:top w:val="single" w:sz="4" w:space="1" w:color="auto"/>
        </w:pBdr>
        <w:spacing w:after="0" w:line="240" w:lineRule="auto"/>
        <w:rPr>
          <w:rFonts w:ascii="Times New Roman" w:eastAsia="Calibri" w:hAnsi="Times New Roman" w:cs="Times New Roman"/>
          <w:spacing w:val="-4"/>
          <w:sz w:val="24"/>
          <w:szCs w:val="24"/>
          <w:lang w:eastAsia="ru-RU"/>
        </w:rPr>
      </w:pPr>
      <w:r w:rsidRPr="00AC6835">
        <w:rPr>
          <w:rFonts w:ascii="Times New Roman" w:eastAsia="Calibri" w:hAnsi="Times New Roman" w:cs="Times New Roman"/>
          <w:spacing w:val="-4"/>
          <w:sz w:val="24"/>
          <w:szCs w:val="24"/>
          <w:lang w:eastAsia="ru-RU"/>
        </w:rPr>
        <w:t>(заполняется в случае необходимости согласования проверки с органами прокуратуры)</w:t>
      </w:r>
    </w:p>
    <w:p w:rsidR="0058233B" w:rsidRPr="00AC6835" w:rsidRDefault="0058233B" w:rsidP="0058233B">
      <w:pPr>
        <w:pBdr>
          <w:top w:val="single" w:sz="4" w:space="1" w:color="auto"/>
        </w:pBdr>
        <w:spacing w:after="0" w:line="240" w:lineRule="auto"/>
        <w:rPr>
          <w:rFonts w:ascii="Times New Roman" w:eastAsia="Calibri" w:hAnsi="Times New Roman" w:cs="Times New Roman"/>
          <w:spacing w:val="-4"/>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6. Лиц</w:t>
      </w:r>
      <w:proofErr w:type="gramStart"/>
      <w:r w:rsidRPr="00AC6835">
        <w:rPr>
          <w:rFonts w:ascii="Times New Roman" w:eastAsia="Calibri" w:hAnsi="Times New Roman" w:cs="Times New Roman"/>
          <w:sz w:val="24"/>
          <w:szCs w:val="24"/>
          <w:lang w:eastAsia="ru-RU"/>
        </w:rPr>
        <w:t>о(</w:t>
      </w:r>
      <w:proofErr w:type="gramEnd"/>
      <w:r w:rsidRPr="00AC6835">
        <w:rPr>
          <w:rFonts w:ascii="Times New Roman" w:eastAsia="Calibri" w:hAnsi="Times New Roman" w:cs="Times New Roman"/>
          <w:sz w:val="24"/>
          <w:szCs w:val="24"/>
          <w:lang w:eastAsia="ru-RU"/>
        </w:rPr>
        <w:t>а), проводившее проверку:</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pBdr>
          <w:top w:val="single" w:sz="4" w:space="1" w:color="auto"/>
        </w:pBdr>
        <w:spacing w:after="0" w:line="240" w:lineRule="auto"/>
        <w:rPr>
          <w:rFonts w:ascii="Times New Roman" w:eastAsia="Calibri" w:hAnsi="Times New Roman" w:cs="Times New Roman"/>
          <w:spacing w:val="-6"/>
          <w:sz w:val="24"/>
          <w:szCs w:val="24"/>
          <w:lang w:eastAsia="ru-RU"/>
        </w:rPr>
      </w:pPr>
      <w:r w:rsidRPr="00AC6835">
        <w:rPr>
          <w:rFonts w:ascii="Times New Roman" w:eastAsia="Calibri" w:hAnsi="Times New Roman" w:cs="Times New Roman"/>
          <w:spacing w:val="-6"/>
          <w:sz w:val="24"/>
          <w:szCs w:val="24"/>
          <w:lang w:eastAsia="ru-RU"/>
        </w:rPr>
        <w:t>(фамилия, имя, отчество (последнее – при наличии), должность должностного лица (должностных лиц), проводившег</w:t>
      </w:r>
      <w:proofErr w:type="gramStart"/>
      <w:r w:rsidRPr="00AC6835">
        <w:rPr>
          <w:rFonts w:ascii="Times New Roman" w:eastAsia="Calibri" w:hAnsi="Times New Roman" w:cs="Times New Roman"/>
          <w:spacing w:val="-6"/>
          <w:sz w:val="24"/>
          <w:szCs w:val="24"/>
          <w:lang w:eastAsia="ru-RU"/>
        </w:rPr>
        <w:t>о(</w:t>
      </w:r>
      <w:proofErr w:type="gramEnd"/>
      <w:r w:rsidRPr="00AC6835">
        <w:rPr>
          <w:rFonts w:ascii="Times New Roman" w:eastAsia="Calibri" w:hAnsi="Times New Roman" w:cs="Times New Roman"/>
          <w:spacing w:val="-6"/>
          <w:sz w:val="24"/>
          <w:szCs w:val="24"/>
          <w:lang w:eastAsia="ru-RU"/>
        </w:rPr>
        <w:t>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наименования органа по аккредитации, выдавшего свидетельство)</w:t>
      </w:r>
    </w:p>
    <w:p w:rsidR="0058233B" w:rsidRPr="00AC6835" w:rsidRDefault="0058233B" w:rsidP="0058233B">
      <w:pPr>
        <w:pBdr>
          <w:top w:val="single" w:sz="4" w:space="1" w:color="auto"/>
        </w:pBdr>
        <w:spacing w:after="0" w:line="240" w:lineRule="auto"/>
        <w:rPr>
          <w:rFonts w:ascii="Times New Roman" w:eastAsia="Calibri" w:hAnsi="Times New Roman" w:cs="Times New Roman"/>
          <w:spacing w:val="-6"/>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7. При проведении проверки присутствовали:</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pBdr>
          <w:top w:val="single" w:sz="4" w:space="1" w:color="auto"/>
        </w:pBdr>
        <w:spacing w:after="0" w:line="240" w:lineRule="auto"/>
        <w:rPr>
          <w:rFonts w:ascii="Times New Roman" w:eastAsia="Calibri" w:hAnsi="Times New Roman" w:cs="Times New Roman"/>
          <w:spacing w:val="-6"/>
          <w:sz w:val="24"/>
          <w:szCs w:val="24"/>
          <w:lang w:eastAsia="ru-RU"/>
        </w:rPr>
      </w:pPr>
      <w:r w:rsidRPr="00AC6835">
        <w:rPr>
          <w:rFonts w:ascii="Times New Roman" w:eastAsia="Calibri" w:hAnsi="Times New Roman" w:cs="Times New Roman"/>
          <w:spacing w:val="-6"/>
          <w:sz w:val="24"/>
          <w:szCs w:val="24"/>
          <w:lang w:eastAsia="ru-RU"/>
        </w:rPr>
        <w:lastRenderedPageBreak/>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уполномоченного 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58233B" w:rsidRPr="00AC6835" w:rsidRDefault="0058233B" w:rsidP="0058233B">
      <w:pPr>
        <w:pBdr>
          <w:top w:val="single" w:sz="4" w:space="1" w:color="auto"/>
        </w:pBd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8. В ходе проверки установлено:</w:t>
      </w:r>
    </w:p>
    <w:p w:rsidR="0058233B" w:rsidRPr="00AC6835" w:rsidRDefault="0058233B" w:rsidP="0058233B">
      <w:pPr>
        <w:autoSpaceDE w:val="0"/>
        <w:autoSpaceDN w:val="0"/>
        <w:adjustRightInd w:val="0"/>
        <w:spacing w:after="0" w:line="240" w:lineRule="auto"/>
        <w:rPr>
          <w:rFonts w:ascii="Times New Roman" w:eastAsia="Calibri" w:hAnsi="Times New Roman" w:cs="Times New Roman"/>
          <w:bCs/>
          <w:sz w:val="24"/>
          <w:szCs w:val="24"/>
          <w:lang w:eastAsia="ru-RU"/>
        </w:rPr>
      </w:pPr>
      <w:r w:rsidRPr="00AC6835">
        <w:rPr>
          <w:rFonts w:ascii="Times New Roman" w:eastAsia="Calibri" w:hAnsi="Times New Roman" w:cs="Times New Roman"/>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8233B" w:rsidRPr="00AC6835" w:rsidRDefault="0058233B" w:rsidP="0058233B">
      <w:pPr>
        <w:autoSpaceDE w:val="0"/>
        <w:autoSpaceDN w:val="0"/>
        <w:adjustRightInd w:val="0"/>
        <w:spacing w:after="0" w:line="240" w:lineRule="auto"/>
        <w:rPr>
          <w:rFonts w:ascii="Times New Roman" w:eastAsia="Calibri" w:hAnsi="Times New Roman" w:cs="Times New Roman"/>
          <w:bCs/>
          <w:sz w:val="24"/>
          <w:szCs w:val="24"/>
          <w:lang w:eastAsia="ru-RU"/>
        </w:rPr>
      </w:pPr>
    </w:p>
    <w:p w:rsidR="00602C87" w:rsidRPr="00AC6835" w:rsidRDefault="00602C87" w:rsidP="0058233B">
      <w:pPr>
        <w:spacing w:after="0" w:line="240" w:lineRule="auto"/>
        <w:rPr>
          <w:rFonts w:ascii="Times New Roman" w:eastAsia="Calibri" w:hAnsi="Times New Roman" w:cs="Times New Roman"/>
          <w:b/>
          <w:bCs/>
          <w:sz w:val="24"/>
          <w:szCs w:val="24"/>
          <w:lang w:eastAsia="ru-RU"/>
        </w:rPr>
      </w:pPr>
    </w:p>
    <w:p w:rsidR="00602C87" w:rsidRPr="00AC6835" w:rsidRDefault="00602C87" w:rsidP="0058233B">
      <w:pPr>
        <w:spacing w:after="0" w:line="240" w:lineRule="auto"/>
        <w:rPr>
          <w:rFonts w:ascii="Times New Roman" w:eastAsia="Calibri" w:hAnsi="Times New Roman" w:cs="Times New Roman"/>
          <w:b/>
          <w:bCs/>
          <w:sz w:val="24"/>
          <w:szCs w:val="24"/>
          <w:lang w:eastAsia="ru-RU"/>
        </w:rPr>
      </w:pPr>
    </w:p>
    <w:p w:rsidR="00602C87" w:rsidRPr="00AC6835" w:rsidRDefault="00602C87" w:rsidP="0058233B">
      <w:pPr>
        <w:spacing w:after="0" w:line="240" w:lineRule="auto"/>
        <w:rPr>
          <w:rFonts w:ascii="Times New Roman" w:eastAsia="Calibri" w:hAnsi="Times New Roman" w:cs="Times New Roman"/>
          <w:b/>
          <w:bCs/>
          <w:sz w:val="24"/>
          <w:szCs w:val="24"/>
          <w:lang w:eastAsia="ru-RU"/>
        </w:rPr>
      </w:pPr>
    </w:p>
    <w:p w:rsidR="0058233B" w:rsidRPr="00AC6835" w:rsidRDefault="0058233B" w:rsidP="0058233B">
      <w:pPr>
        <w:spacing w:after="0" w:line="240" w:lineRule="auto"/>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В ходе проверки выявлены нарушения земельного законодательства:</w:t>
      </w:r>
    </w:p>
    <w:p w:rsidR="0058233B" w:rsidRPr="00AC6835" w:rsidRDefault="0058233B" w:rsidP="0058233B">
      <w:pPr>
        <w:spacing w:after="0" w:line="240" w:lineRule="auto"/>
        <w:rPr>
          <w:rFonts w:ascii="Times New Roman" w:eastAsia="Calibri"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4155"/>
        <w:gridCol w:w="4460"/>
      </w:tblGrid>
      <w:tr w:rsidR="0058233B" w:rsidRPr="00AC6835" w:rsidTr="0025663C">
        <w:tc>
          <w:tcPr>
            <w:tcW w:w="1008" w:type="dxa"/>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w:t>
            </w:r>
            <w:proofErr w:type="gramStart"/>
            <w:r w:rsidRPr="00AC6835">
              <w:rPr>
                <w:rFonts w:ascii="Times New Roman" w:eastAsia="Calibri" w:hAnsi="Times New Roman" w:cs="Times New Roman"/>
                <w:sz w:val="24"/>
                <w:szCs w:val="24"/>
                <w:lang w:eastAsia="ru-RU"/>
              </w:rPr>
              <w:t>п</w:t>
            </w:r>
            <w:proofErr w:type="gramEnd"/>
            <w:r w:rsidRPr="00AC6835">
              <w:rPr>
                <w:rFonts w:ascii="Times New Roman" w:eastAsia="Calibri" w:hAnsi="Times New Roman" w:cs="Times New Roman"/>
                <w:sz w:val="24"/>
                <w:szCs w:val="24"/>
                <w:lang w:eastAsia="ru-RU"/>
              </w:rPr>
              <w:t>/п</w:t>
            </w:r>
          </w:p>
        </w:tc>
        <w:tc>
          <w:tcPr>
            <w:tcW w:w="4487" w:type="dxa"/>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Выявленные нарушения</w:t>
            </w:r>
          </w:p>
        </w:tc>
        <w:tc>
          <w:tcPr>
            <w:tcW w:w="4819" w:type="dxa"/>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Положения нормативных правовых актов, которые нарушены</w:t>
            </w:r>
          </w:p>
        </w:tc>
      </w:tr>
      <w:tr w:rsidR="0058233B" w:rsidRPr="00AC6835" w:rsidTr="0025663C">
        <w:tc>
          <w:tcPr>
            <w:tcW w:w="1008" w:type="dxa"/>
          </w:tcPr>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tc>
        <w:tc>
          <w:tcPr>
            <w:tcW w:w="4487" w:type="dxa"/>
          </w:tcPr>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tc>
        <w:tc>
          <w:tcPr>
            <w:tcW w:w="4819" w:type="dxa"/>
          </w:tcPr>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tc>
      </w:tr>
      <w:tr w:rsidR="0058233B" w:rsidRPr="00AC6835" w:rsidTr="0025663C">
        <w:tc>
          <w:tcPr>
            <w:tcW w:w="1008" w:type="dxa"/>
          </w:tcPr>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tc>
        <w:tc>
          <w:tcPr>
            <w:tcW w:w="4487" w:type="dxa"/>
          </w:tcPr>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tc>
        <w:tc>
          <w:tcPr>
            <w:tcW w:w="4819" w:type="dxa"/>
          </w:tcPr>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tc>
      </w:tr>
      <w:tr w:rsidR="0058233B" w:rsidRPr="00AC6835" w:rsidTr="0025663C">
        <w:tc>
          <w:tcPr>
            <w:tcW w:w="1008" w:type="dxa"/>
          </w:tcPr>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tc>
        <w:tc>
          <w:tcPr>
            <w:tcW w:w="4487" w:type="dxa"/>
          </w:tcPr>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tc>
        <w:tc>
          <w:tcPr>
            <w:tcW w:w="4819" w:type="dxa"/>
          </w:tcPr>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tc>
      </w:tr>
    </w:tbl>
    <w:p w:rsidR="0058233B" w:rsidRPr="00AC6835" w:rsidRDefault="0058233B" w:rsidP="0058233B">
      <w:pPr>
        <w:spacing w:after="0" w:line="240" w:lineRule="auto"/>
        <w:ind w:left="283"/>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Акт проверки составлен на ____ листах в 2-х экземплярах.</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12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w:t>
      </w:r>
      <w:r w:rsidRPr="00AC6835">
        <w:rPr>
          <w:rFonts w:ascii="Times New Roman" w:eastAsia="Calibri" w:hAnsi="Times New Roman" w:cs="Times New Roman"/>
          <w:i/>
          <w:iCs/>
          <w:sz w:val="24"/>
          <w:szCs w:val="24"/>
          <w:lang w:eastAsia="ru-RU"/>
        </w:rPr>
        <w:t>(заполняется при проведении выездной проверки)</w:t>
      </w:r>
      <w:r w:rsidRPr="00AC6835">
        <w:rPr>
          <w:rFonts w:ascii="Times New Roman" w:eastAsia="Calibri" w:hAnsi="Times New Roman" w:cs="Times New Roman"/>
          <w:sz w:val="24"/>
          <w:szCs w:val="24"/>
          <w:lang w:eastAsia="ru-RU"/>
        </w:rPr>
        <w:t>:</w:t>
      </w:r>
    </w:p>
    <w:tbl>
      <w:tblPr>
        <w:tblW w:w="9384" w:type="dxa"/>
        <w:tblLayout w:type="fixed"/>
        <w:tblCellMar>
          <w:left w:w="28" w:type="dxa"/>
          <w:right w:w="28" w:type="dxa"/>
        </w:tblCellMar>
        <w:tblLook w:val="0000" w:firstRow="0" w:lastRow="0" w:firstColumn="0" w:lastColumn="0" w:noHBand="0" w:noVBand="0"/>
      </w:tblPr>
      <w:tblGrid>
        <w:gridCol w:w="3714"/>
        <w:gridCol w:w="634"/>
        <w:gridCol w:w="5036"/>
      </w:tblGrid>
      <w:tr w:rsidR="0058233B" w:rsidRPr="00AC6835" w:rsidTr="0025663C">
        <w:tc>
          <w:tcPr>
            <w:tcW w:w="3714"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634"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5036"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r>
      <w:tr w:rsidR="0058233B" w:rsidRPr="00AC6835" w:rsidTr="0025663C">
        <w:tc>
          <w:tcPr>
            <w:tcW w:w="3714"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(подпись </w:t>
            </w:r>
            <w:proofErr w:type="gramStart"/>
            <w:r w:rsidRPr="00AC6835">
              <w:rPr>
                <w:rFonts w:ascii="Times New Roman" w:eastAsia="Calibri" w:hAnsi="Times New Roman" w:cs="Times New Roman"/>
                <w:sz w:val="24"/>
                <w:szCs w:val="24"/>
                <w:lang w:eastAsia="ru-RU"/>
              </w:rPr>
              <w:t>проверяющего</w:t>
            </w:r>
            <w:proofErr w:type="gramEnd"/>
            <w:r w:rsidRPr="00AC6835">
              <w:rPr>
                <w:rFonts w:ascii="Times New Roman" w:eastAsia="Calibri" w:hAnsi="Times New Roman" w:cs="Times New Roman"/>
                <w:sz w:val="24"/>
                <w:szCs w:val="24"/>
                <w:lang w:eastAsia="ru-RU"/>
              </w:rPr>
              <w:t>)</w:t>
            </w:r>
          </w:p>
        </w:tc>
        <w:tc>
          <w:tcPr>
            <w:tcW w:w="634"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5036"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r w:rsidRPr="00AC6835">
              <w:rPr>
                <w:rFonts w:ascii="Times New Roman" w:eastAsia="Calibri" w:hAnsi="Times New Roman" w:cs="Times New Roman"/>
                <w:spacing w:val="-6"/>
                <w:sz w:val="24"/>
                <w:szCs w:val="24"/>
                <w:lang w:eastAsia="ru-RU"/>
              </w:rPr>
              <w:t>подпись уполномоченного представителя юридического лица, индивидуального предпринимателя, его уполномоченного представителя)</w:t>
            </w:r>
          </w:p>
        </w:tc>
      </w:tr>
    </w:tbl>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или</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w:t>
      </w:r>
      <w:r w:rsidRPr="00AC6835">
        <w:rPr>
          <w:rFonts w:ascii="Times New Roman" w:eastAsia="Calibri" w:hAnsi="Times New Roman" w:cs="Times New Roman"/>
          <w:i/>
          <w:iCs/>
          <w:sz w:val="24"/>
          <w:szCs w:val="24"/>
          <w:lang w:eastAsia="ru-RU"/>
        </w:rPr>
        <w:t>(заполняется при проведении выездной проверки)</w:t>
      </w:r>
      <w:r w:rsidRPr="00AC6835">
        <w:rPr>
          <w:rFonts w:ascii="Times New Roman" w:eastAsia="Calibri" w:hAnsi="Times New Roman" w:cs="Times New Roman"/>
          <w:sz w:val="24"/>
          <w:szCs w:val="24"/>
          <w:lang w:eastAsia="ru-RU"/>
        </w:rPr>
        <w:t>:</w:t>
      </w:r>
    </w:p>
    <w:tbl>
      <w:tblPr>
        <w:tblW w:w="9384" w:type="dxa"/>
        <w:tblLayout w:type="fixed"/>
        <w:tblCellMar>
          <w:left w:w="28" w:type="dxa"/>
          <w:right w:w="28" w:type="dxa"/>
        </w:tblCellMar>
        <w:tblLook w:val="0000" w:firstRow="0" w:lastRow="0" w:firstColumn="0" w:lastColumn="0" w:noHBand="0" w:noVBand="0"/>
      </w:tblPr>
      <w:tblGrid>
        <w:gridCol w:w="3714"/>
        <w:gridCol w:w="709"/>
        <w:gridCol w:w="4961"/>
      </w:tblGrid>
      <w:tr w:rsidR="0058233B" w:rsidRPr="00AC6835" w:rsidTr="0025663C">
        <w:tc>
          <w:tcPr>
            <w:tcW w:w="3714"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709"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4961" w:type="dxa"/>
            <w:tcBorders>
              <w:top w:val="nil"/>
              <w:left w:val="nil"/>
              <w:bottom w:val="single" w:sz="4" w:space="0" w:color="auto"/>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r>
      <w:tr w:rsidR="0058233B" w:rsidRPr="00AC6835" w:rsidTr="0025663C">
        <w:tc>
          <w:tcPr>
            <w:tcW w:w="3714"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(подпись </w:t>
            </w:r>
            <w:proofErr w:type="gramStart"/>
            <w:r w:rsidRPr="00AC6835">
              <w:rPr>
                <w:rFonts w:ascii="Times New Roman" w:eastAsia="Calibri" w:hAnsi="Times New Roman" w:cs="Times New Roman"/>
                <w:sz w:val="24"/>
                <w:szCs w:val="24"/>
                <w:lang w:eastAsia="ru-RU"/>
              </w:rPr>
              <w:t>проверяющего</w:t>
            </w:r>
            <w:proofErr w:type="gramEnd"/>
            <w:r w:rsidRPr="00AC6835">
              <w:rPr>
                <w:rFonts w:ascii="Times New Roman" w:eastAsia="Calibri" w:hAnsi="Times New Roman" w:cs="Times New Roman"/>
                <w:sz w:val="24"/>
                <w:szCs w:val="24"/>
                <w:lang w:eastAsia="ru-RU"/>
              </w:rPr>
              <w:t>)</w:t>
            </w:r>
          </w:p>
        </w:tc>
        <w:tc>
          <w:tcPr>
            <w:tcW w:w="709"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4961"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pacing w:val="-6"/>
                <w:sz w:val="24"/>
                <w:szCs w:val="24"/>
                <w:lang w:eastAsia="ru-RU"/>
              </w:rPr>
            </w:pPr>
            <w:r w:rsidRPr="00AC6835">
              <w:rPr>
                <w:rFonts w:ascii="Times New Roman" w:eastAsia="Calibri" w:hAnsi="Times New Roman" w:cs="Times New Roman"/>
                <w:spacing w:val="-6"/>
                <w:sz w:val="24"/>
                <w:szCs w:val="24"/>
                <w:lang w:eastAsia="ru-RU"/>
              </w:rPr>
              <w:t xml:space="preserve">(подпись уполномоченного представителя юридического лица, индивидуального предпринимателя, его уполномоченного </w:t>
            </w:r>
            <w:r w:rsidRPr="00AC6835">
              <w:rPr>
                <w:rFonts w:ascii="Times New Roman" w:eastAsia="Calibri" w:hAnsi="Times New Roman" w:cs="Times New Roman"/>
                <w:spacing w:val="-6"/>
                <w:sz w:val="24"/>
                <w:szCs w:val="24"/>
                <w:lang w:eastAsia="ru-RU"/>
              </w:rPr>
              <w:lastRenderedPageBreak/>
              <w:t>представителя)</w:t>
            </w:r>
          </w:p>
        </w:tc>
      </w:tr>
    </w:tbl>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Прилагаемые к акту документы:</w:t>
      </w:r>
    </w:p>
    <w:p w:rsidR="0058233B" w:rsidRPr="00AC6835" w:rsidRDefault="0058233B" w:rsidP="0058233B">
      <w:pPr>
        <w:spacing w:after="0" w:line="240" w:lineRule="auto"/>
        <w:rPr>
          <w:rFonts w:ascii="Times New Roman" w:eastAsia="Calibri" w:hAnsi="Times New Roman" w:cs="Times New Roman"/>
          <w:sz w:val="24"/>
          <w:szCs w:val="24"/>
          <w:lang w:eastAsia="ru-RU"/>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8265"/>
      </w:tblGrid>
      <w:tr w:rsidR="0058233B" w:rsidRPr="00AC6835" w:rsidTr="0025663C">
        <w:tc>
          <w:tcPr>
            <w:tcW w:w="1176" w:type="dxa"/>
          </w:tcPr>
          <w:p w:rsidR="0058233B" w:rsidRPr="00AC6835" w:rsidRDefault="0058233B" w:rsidP="0058233B">
            <w:pPr>
              <w:autoSpaceDE w:val="0"/>
              <w:autoSpaceDN w:val="0"/>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w:t>
            </w:r>
            <w:proofErr w:type="gramStart"/>
            <w:r w:rsidRPr="00AC6835">
              <w:rPr>
                <w:rFonts w:ascii="Times New Roman" w:eastAsia="Calibri" w:hAnsi="Times New Roman" w:cs="Times New Roman"/>
                <w:sz w:val="24"/>
                <w:szCs w:val="24"/>
                <w:lang w:eastAsia="ru-RU"/>
              </w:rPr>
              <w:t>п</w:t>
            </w:r>
            <w:proofErr w:type="gramEnd"/>
            <w:r w:rsidRPr="00AC6835">
              <w:rPr>
                <w:rFonts w:ascii="Times New Roman" w:eastAsia="Calibri" w:hAnsi="Times New Roman" w:cs="Times New Roman"/>
                <w:sz w:val="24"/>
                <w:szCs w:val="24"/>
                <w:lang w:eastAsia="ru-RU"/>
              </w:rPr>
              <w:t>/п</w:t>
            </w:r>
          </w:p>
        </w:tc>
        <w:tc>
          <w:tcPr>
            <w:tcW w:w="9030" w:type="dxa"/>
            <w:vAlign w:val="center"/>
          </w:tcPr>
          <w:p w:rsidR="0058233B" w:rsidRPr="00AC6835" w:rsidRDefault="0058233B" w:rsidP="0058233B">
            <w:pPr>
              <w:keepNext/>
              <w:autoSpaceDE w:val="0"/>
              <w:autoSpaceDN w:val="0"/>
              <w:spacing w:after="0" w:line="240" w:lineRule="auto"/>
              <w:outlineLvl w:val="6"/>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Наименование приложения</w:t>
            </w:r>
          </w:p>
        </w:tc>
      </w:tr>
      <w:tr w:rsidR="0058233B" w:rsidRPr="00AC6835" w:rsidTr="0025663C">
        <w:tc>
          <w:tcPr>
            <w:tcW w:w="1176" w:type="dxa"/>
          </w:tcPr>
          <w:p w:rsidR="0058233B" w:rsidRPr="00AC6835" w:rsidRDefault="0058233B" w:rsidP="0058233B">
            <w:pPr>
              <w:autoSpaceDE w:val="0"/>
              <w:autoSpaceDN w:val="0"/>
              <w:spacing w:after="0" w:line="240" w:lineRule="auto"/>
              <w:rPr>
                <w:rFonts w:ascii="Times New Roman" w:eastAsia="Calibri" w:hAnsi="Times New Roman" w:cs="Times New Roman"/>
                <w:sz w:val="24"/>
                <w:szCs w:val="24"/>
                <w:lang w:eastAsia="ru-RU"/>
              </w:rPr>
            </w:pPr>
          </w:p>
        </w:tc>
        <w:tc>
          <w:tcPr>
            <w:tcW w:w="9030" w:type="dxa"/>
          </w:tcPr>
          <w:p w:rsidR="0058233B" w:rsidRPr="00AC6835" w:rsidRDefault="0058233B" w:rsidP="0058233B">
            <w:pPr>
              <w:autoSpaceDE w:val="0"/>
              <w:autoSpaceDN w:val="0"/>
              <w:spacing w:after="0" w:line="240" w:lineRule="auto"/>
              <w:rPr>
                <w:rFonts w:ascii="Times New Roman" w:eastAsia="Calibri" w:hAnsi="Times New Roman" w:cs="Times New Roman"/>
                <w:sz w:val="24"/>
                <w:szCs w:val="24"/>
                <w:lang w:eastAsia="ru-RU"/>
              </w:rPr>
            </w:pPr>
          </w:p>
        </w:tc>
      </w:tr>
      <w:tr w:rsidR="0058233B" w:rsidRPr="00AC6835" w:rsidTr="0025663C">
        <w:tc>
          <w:tcPr>
            <w:tcW w:w="1176" w:type="dxa"/>
          </w:tcPr>
          <w:p w:rsidR="0058233B" w:rsidRPr="00AC6835" w:rsidRDefault="0058233B" w:rsidP="0058233B">
            <w:pPr>
              <w:autoSpaceDE w:val="0"/>
              <w:autoSpaceDN w:val="0"/>
              <w:spacing w:after="0" w:line="240" w:lineRule="auto"/>
              <w:rPr>
                <w:rFonts w:ascii="Times New Roman" w:eastAsia="Calibri" w:hAnsi="Times New Roman" w:cs="Times New Roman"/>
                <w:sz w:val="24"/>
                <w:szCs w:val="24"/>
                <w:lang w:eastAsia="ru-RU"/>
              </w:rPr>
            </w:pPr>
          </w:p>
        </w:tc>
        <w:tc>
          <w:tcPr>
            <w:tcW w:w="9030" w:type="dxa"/>
          </w:tcPr>
          <w:p w:rsidR="0058233B" w:rsidRPr="00AC6835" w:rsidRDefault="0058233B" w:rsidP="0058233B">
            <w:pPr>
              <w:autoSpaceDE w:val="0"/>
              <w:autoSpaceDN w:val="0"/>
              <w:spacing w:after="0" w:line="240" w:lineRule="auto"/>
              <w:rPr>
                <w:rFonts w:ascii="Times New Roman" w:eastAsia="Calibri" w:hAnsi="Times New Roman" w:cs="Times New Roman"/>
                <w:sz w:val="24"/>
                <w:szCs w:val="24"/>
                <w:lang w:eastAsia="ru-RU"/>
              </w:rPr>
            </w:pPr>
          </w:p>
        </w:tc>
      </w:tr>
    </w:tbl>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(к акту проверки прилагаются (при наличии) заполненный проверочный лист (список контрольных вопросов),</w:t>
      </w:r>
      <w:r w:rsidRPr="00AC6835">
        <w:rPr>
          <w:rFonts w:ascii="Times New Roman" w:eastAsia="Times New Roman" w:hAnsi="Times New Roman" w:cs="Times New Roman"/>
          <w:color w:val="0000FF"/>
          <w:sz w:val="24"/>
          <w:szCs w:val="24"/>
          <w:lang w:eastAsia="ru-RU"/>
        </w:rPr>
        <w:t xml:space="preserve"> </w:t>
      </w:r>
      <w:r w:rsidRPr="00AC6835">
        <w:rPr>
          <w:rFonts w:ascii="Times New Roman" w:eastAsia="Times New Roman" w:hAnsi="Times New Roman" w:cs="Times New Roman"/>
          <w:sz w:val="24"/>
          <w:szCs w:val="24"/>
          <w:lang w:eastAsia="ru-RU"/>
        </w:rPr>
        <w:t>протоколы отбора образцов продукции, проб обследования объектов окружающей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или их копии)</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Подписи лиц, проводивших проверку:</w:t>
      </w:r>
    </w:p>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w:t>
      </w:r>
    </w:p>
    <w:p w:rsidR="0058233B" w:rsidRPr="00AC6835" w:rsidRDefault="0058233B" w:rsidP="0058233B">
      <w:pPr>
        <w:spacing w:after="0" w:line="240" w:lineRule="auto"/>
        <w:rPr>
          <w:rFonts w:ascii="Times New Roman" w:eastAsia="Times New Roman" w:hAnsi="Times New Roman" w:cs="Times New Roman"/>
          <w:sz w:val="24"/>
          <w:szCs w:val="24"/>
          <w:lang w:eastAsia="ru-RU"/>
        </w:rPr>
      </w:pPr>
    </w:p>
    <w:p w:rsidR="0058233B" w:rsidRPr="00AC6835" w:rsidRDefault="0058233B" w:rsidP="0058233B">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 актом проверки ознакомле</w:t>
      </w:r>
      <w:proofErr w:type="gramStart"/>
      <w:r w:rsidRPr="00AC6835">
        <w:rPr>
          <w:rFonts w:ascii="Times New Roman" w:eastAsia="Calibri" w:hAnsi="Times New Roman" w:cs="Times New Roman"/>
          <w:sz w:val="24"/>
          <w:szCs w:val="24"/>
          <w:lang w:eastAsia="ru-RU"/>
        </w:rPr>
        <w:t>н(</w:t>
      </w:r>
      <w:proofErr w:type="gramEnd"/>
      <w:r w:rsidRPr="00AC6835">
        <w:rPr>
          <w:rFonts w:ascii="Times New Roman" w:eastAsia="Calibri" w:hAnsi="Times New Roman" w:cs="Times New Roman"/>
          <w:sz w:val="24"/>
          <w:szCs w:val="24"/>
          <w:lang w:eastAsia="ru-RU"/>
        </w:rPr>
        <w:t>а), копию акта со всеми приложениями получил(а):</w:t>
      </w:r>
    </w:p>
    <w:p w:rsidR="0058233B" w:rsidRPr="00AC6835" w:rsidRDefault="0058233B" w:rsidP="0058233B">
      <w:pPr>
        <w:spacing w:after="0" w:line="240" w:lineRule="auto"/>
        <w:rPr>
          <w:rFonts w:ascii="Times New Roman" w:eastAsia="Calibri" w:hAnsi="Times New Roman" w:cs="Times New Roman"/>
          <w:sz w:val="24"/>
          <w:szCs w:val="24"/>
          <w:lang w:eastAsia="ru-RU"/>
        </w:rPr>
      </w:pPr>
    </w:p>
    <w:p w:rsidR="0058233B" w:rsidRPr="00AC6835" w:rsidRDefault="0058233B" w:rsidP="0058233B">
      <w:pPr>
        <w:pBdr>
          <w:top w:val="single" w:sz="4" w:space="1" w:color="auto"/>
        </w:pBdr>
        <w:spacing w:after="120" w:line="240" w:lineRule="auto"/>
        <w:ind w:left="4678"/>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w:t>
      </w:r>
      <w:proofErr w:type="gramEnd"/>
    </w:p>
    <w:tbl>
      <w:tblPr>
        <w:tblW w:w="0" w:type="auto"/>
        <w:jc w:val="right"/>
        <w:tblLayout w:type="fixed"/>
        <w:tblCellMar>
          <w:left w:w="28" w:type="dxa"/>
          <w:right w:w="28" w:type="dxa"/>
        </w:tblCellMar>
        <w:tblLook w:val="0000" w:firstRow="0" w:lastRow="0" w:firstColumn="0" w:lastColumn="0" w:noHBand="0" w:noVBand="0"/>
      </w:tblPr>
      <w:tblGrid>
        <w:gridCol w:w="170"/>
        <w:gridCol w:w="340"/>
        <w:gridCol w:w="255"/>
        <w:gridCol w:w="1418"/>
        <w:gridCol w:w="369"/>
        <w:gridCol w:w="284"/>
        <w:gridCol w:w="341"/>
        <w:gridCol w:w="1701"/>
      </w:tblGrid>
      <w:tr w:rsidR="0058233B" w:rsidRPr="00AC6835" w:rsidTr="0025663C">
        <w:trPr>
          <w:jc w:val="right"/>
        </w:trPr>
        <w:tc>
          <w:tcPr>
            <w:tcW w:w="170"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
        </w:tc>
        <w:tc>
          <w:tcPr>
            <w:tcW w:w="340"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255"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w:t>
            </w:r>
          </w:p>
        </w:tc>
        <w:tc>
          <w:tcPr>
            <w:tcW w:w="1418"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369"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20</w:t>
            </w:r>
          </w:p>
        </w:tc>
        <w:tc>
          <w:tcPr>
            <w:tcW w:w="284" w:type="dxa"/>
            <w:tcBorders>
              <w:top w:val="nil"/>
              <w:left w:val="nil"/>
              <w:bottom w:val="nil"/>
              <w:right w:val="nil"/>
            </w:tcBorders>
            <w:vAlign w:val="bottom"/>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341" w:type="dxa"/>
            <w:tcBorders>
              <w:top w:val="nil"/>
              <w:left w:val="nil"/>
              <w:bottom w:val="nil"/>
              <w:right w:val="nil"/>
            </w:tcBorders>
            <w:vAlign w:val="bottom"/>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г</w:t>
            </w:r>
            <w:proofErr w:type="gramEnd"/>
            <w:r w:rsidRPr="00AC6835">
              <w:rPr>
                <w:rFonts w:ascii="Times New Roman" w:eastAsia="Calibri" w:hAnsi="Times New Roman" w:cs="Times New Roman"/>
                <w:sz w:val="24"/>
                <w:szCs w:val="24"/>
                <w:lang w:eastAsia="ru-RU"/>
              </w:rPr>
              <w:t>.</w:t>
            </w:r>
          </w:p>
        </w:tc>
        <w:tc>
          <w:tcPr>
            <w:tcW w:w="1701" w:type="dxa"/>
            <w:tcBorders>
              <w:top w:val="nil"/>
              <w:left w:val="nil"/>
              <w:bottom w:val="nil"/>
              <w:right w:val="nil"/>
            </w:tcBorders>
            <w:vAlign w:val="bottom"/>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p>
        </w:tc>
      </w:tr>
      <w:tr w:rsidR="0058233B" w:rsidRPr="00AC6835" w:rsidTr="0025663C">
        <w:trPr>
          <w:jc w:val="right"/>
        </w:trPr>
        <w:tc>
          <w:tcPr>
            <w:tcW w:w="170"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340" w:type="dxa"/>
            <w:tcBorders>
              <w:top w:val="single" w:sz="4" w:space="0" w:color="auto"/>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255"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1418" w:type="dxa"/>
            <w:tcBorders>
              <w:top w:val="single" w:sz="4" w:space="0" w:color="auto"/>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369" w:type="dxa"/>
            <w:tcBorders>
              <w:top w:val="nil"/>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284" w:type="dxa"/>
            <w:tcBorders>
              <w:top w:val="single" w:sz="4" w:space="0" w:color="auto"/>
              <w:left w:val="nil"/>
              <w:bottom w:val="nil"/>
              <w:right w:val="nil"/>
            </w:tcBorders>
          </w:tcPr>
          <w:p w:rsidR="0058233B" w:rsidRPr="00AC6835" w:rsidRDefault="0058233B" w:rsidP="0058233B">
            <w:pPr>
              <w:spacing w:after="0" w:line="240" w:lineRule="auto"/>
              <w:rPr>
                <w:rFonts w:ascii="Times New Roman" w:eastAsia="Calibri" w:hAnsi="Times New Roman" w:cs="Times New Roman"/>
                <w:sz w:val="24"/>
                <w:szCs w:val="24"/>
                <w:lang w:eastAsia="ru-RU"/>
              </w:rPr>
            </w:pPr>
          </w:p>
        </w:tc>
        <w:tc>
          <w:tcPr>
            <w:tcW w:w="341" w:type="dxa"/>
            <w:tcBorders>
              <w:top w:val="nil"/>
              <w:left w:val="nil"/>
              <w:bottom w:val="nil"/>
              <w:right w:val="nil"/>
            </w:tcBorders>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p>
        </w:tc>
        <w:tc>
          <w:tcPr>
            <w:tcW w:w="1701" w:type="dxa"/>
            <w:tcBorders>
              <w:top w:val="single" w:sz="4" w:space="0" w:color="auto"/>
              <w:left w:val="nil"/>
              <w:bottom w:val="nil"/>
              <w:right w:val="nil"/>
            </w:tcBorders>
          </w:tcPr>
          <w:p w:rsidR="0058233B" w:rsidRPr="00AC6835" w:rsidRDefault="0058233B" w:rsidP="0058233B">
            <w:pPr>
              <w:spacing w:after="0" w:line="240" w:lineRule="auto"/>
              <w:ind w:left="57"/>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w:t>
            </w:r>
          </w:p>
        </w:tc>
      </w:tr>
    </w:tbl>
    <w:p w:rsidR="0058233B" w:rsidRPr="00AC6835" w:rsidRDefault="0058233B" w:rsidP="0058233B">
      <w:pPr>
        <w:spacing w:before="120" w:after="0" w:line="240" w:lineRule="auto"/>
        <w:rPr>
          <w:rFonts w:ascii="Times New Roman" w:eastAsia="Calibri" w:hAnsi="Times New Roman" w:cs="Times New Roman"/>
          <w:sz w:val="24"/>
          <w:szCs w:val="24"/>
          <w:lang w:eastAsia="ru-RU"/>
        </w:rPr>
      </w:pPr>
    </w:p>
    <w:p w:rsidR="0058233B" w:rsidRPr="00AC6835" w:rsidRDefault="0058233B" w:rsidP="0058233B">
      <w:pPr>
        <w:spacing w:before="120"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Пометка об отказе ознакомления с актом проверки:</w:t>
      </w:r>
    </w:p>
    <w:p w:rsidR="0058233B" w:rsidRPr="00AC6835" w:rsidRDefault="0058233B" w:rsidP="0058233B">
      <w:pPr>
        <w:spacing w:before="120" w:after="0" w:line="240" w:lineRule="auto"/>
        <w:rPr>
          <w:rFonts w:ascii="Times New Roman" w:eastAsia="Calibri" w:hAnsi="Times New Roman" w:cs="Times New Roman"/>
          <w:sz w:val="24"/>
          <w:szCs w:val="24"/>
          <w:lang w:eastAsia="ru-RU"/>
        </w:rPr>
      </w:pPr>
    </w:p>
    <w:p w:rsidR="0058233B" w:rsidRPr="00AC6835" w:rsidRDefault="0058233B" w:rsidP="0058233B">
      <w:pPr>
        <w:pBdr>
          <w:top w:val="single" w:sz="4" w:space="1" w:color="auto"/>
        </w:pBdr>
        <w:spacing w:after="0" w:line="240" w:lineRule="auto"/>
        <w:ind w:left="5443"/>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уполномоченного должностного лица (лиц), проводившего проверку)</w:t>
      </w:r>
    </w:p>
    <w:p w:rsidR="0058233B" w:rsidRPr="00AC6835" w:rsidRDefault="0058233B" w:rsidP="0058233B">
      <w:pPr>
        <w:autoSpaceDE w:val="0"/>
        <w:autoSpaceDN w:val="0"/>
        <w:adjustRightInd w:val="0"/>
        <w:spacing w:after="0" w:line="240" w:lineRule="auto"/>
        <w:rPr>
          <w:rFonts w:ascii="Times New Roman" w:eastAsia="Times New Roman" w:hAnsi="Times New Roman" w:cs="Times New Roman"/>
          <w:sz w:val="24"/>
          <w:szCs w:val="24"/>
          <w:lang w:eastAsia="ru-RU"/>
        </w:rPr>
      </w:pPr>
    </w:p>
    <w:p w:rsidR="0058233B" w:rsidRPr="00AC6835" w:rsidRDefault="0058233B" w:rsidP="00602C87">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w:t>
      </w:r>
    </w:p>
    <w:p w:rsidR="00602C87" w:rsidRDefault="00602C87" w:rsidP="00AC6835">
      <w:pPr>
        <w:spacing w:after="0" w:line="240" w:lineRule="auto"/>
        <w:rPr>
          <w:rFonts w:ascii="Times New Roman" w:eastAsia="Calibri" w:hAnsi="Times New Roman" w:cs="Times New Roman"/>
          <w:sz w:val="24"/>
          <w:szCs w:val="24"/>
          <w:lang w:eastAsia="ru-RU"/>
        </w:rPr>
      </w:pPr>
    </w:p>
    <w:p w:rsidR="00AC6835" w:rsidRPr="00AC6835" w:rsidRDefault="00AC6835" w:rsidP="00AC6835">
      <w:pPr>
        <w:spacing w:after="0" w:line="240" w:lineRule="auto"/>
        <w:rPr>
          <w:rFonts w:ascii="Times New Roman" w:eastAsia="Calibri" w:hAnsi="Times New Roman" w:cs="Times New Roman"/>
          <w:sz w:val="24"/>
          <w:szCs w:val="24"/>
          <w:lang w:eastAsia="ru-RU"/>
        </w:rPr>
      </w:pPr>
    </w:p>
    <w:p w:rsidR="00602C87" w:rsidRPr="00AC6835" w:rsidRDefault="00602C87" w:rsidP="00602C87">
      <w:pPr>
        <w:spacing w:after="0" w:line="240" w:lineRule="auto"/>
        <w:jc w:val="center"/>
        <w:rPr>
          <w:rFonts w:ascii="Times New Roman" w:eastAsia="Calibri" w:hAnsi="Times New Roman" w:cs="Times New Roman"/>
          <w:sz w:val="24"/>
          <w:szCs w:val="24"/>
          <w:lang w:eastAsia="ru-RU"/>
        </w:rPr>
      </w:pPr>
    </w:p>
    <w:p w:rsidR="00602C87" w:rsidRPr="00AC6835" w:rsidRDefault="00602C87" w:rsidP="00602C87">
      <w:pPr>
        <w:spacing w:after="0" w:line="240" w:lineRule="auto"/>
        <w:jc w:val="center"/>
        <w:rPr>
          <w:rFonts w:ascii="Times New Roman" w:eastAsia="Calibri" w:hAnsi="Times New Roman" w:cs="Times New Roman"/>
          <w:sz w:val="24"/>
          <w:szCs w:val="24"/>
          <w:lang w:eastAsia="ru-RU"/>
        </w:rPr>
      </w:pPr>
    </w:p>
    <w:tbl>
      <w:tblPr>
        <w:tblW w:w="9726" w:type="dxa"/>
        <w:tblInd w:w="108" w:type="dxa"/>
        <w:tblLayout w:type="fixed"/>
        <w:tblLook w:val="0000" w:firstRow="0" w:lastRow="0" w:firstColumn="0" w:lastColumn="0" w:noHBand="0" w:noVBand="0"/>
      </w:tblPr>
      <w:tblGrid>
        <w:gridCol w:w="5488"/>
        <w:gridCol w:w="4238"/>
      </w:tblGrid>
      <w:tr w:rsidR="00602C87" w:rsidRPr="00AC6835" w:rsidTr="00602C87">
        <w:trPr>
          <w:cantSplit/>
          <w:trHeight w:val="635"/>
        </w:trPr>
        <w:tc>
          <w:tcPr>
            <w:tcW w:w="5488" w:type="dxa"/>
          </w:tcPr>
          <w:p w:rsidR="00602C87" w:rsidRPr="00AC6835" w:rsidRDefault="00602C87" w:rsidP="00602C87">
            <w:pPr>
              <w:spacing w:after="0" w:line="240" w:lineRule="auto"/>
              <w:rPr>
                <w:rFonts w:ascii="Times New Roman" w:eastAsia="Calibri" w:hAnsi="Times New Roman" w:cs="Times New Roman"/>
                <w:b/>
                <w:bCs/>
                <w:sz w:val="24"/>
                <w:szCs w:val="24"/>
                <w:lang w:eastAsia="ru-RU"/>
              </w:rPr>
            </w:pPr>
          </w:p>
        </w:tc>
        <w:tc>
          <w:tcPr>
            <w:tcW w:w="4238" w:type="dxa"/>
          </w:tcPr>
          <w:p w:rsidR="00602C87" w:rsidRPr="00AC6835" w:rsidRDefault="00602C87" w:rsidP="00602C87">
            <w:pPr>
              <w:keepNext/>
              <w:spacing w:after="0" w:line="240" w:lineRule="auto"/>
              <w:jc w:val="center"/>
              <w:outlineLvl w:val="6"/>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ПРИЛОЖЕНИЕ № 6</w:t>
            </w:r>
          </w:p>
          <w:p w:rsidR="00602C87" w:rsidRPr="00AC6835" w:rsidRDefault="00602C87" w:rsidP="00602C87">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к административному регламенту осуществления муниципального земельного контроля на территории сельских поселений </w:t>
            </w:r>
          </w:p>
          <w:p w:rsidR="00602C87" w:rsidRPr="00AC6835" w:rsidRDefault="00602C87" w:rsidP="00602C87">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муниципального образования </w:t>
            </w:r>
          </w:p>
          <w:p w:rsidR="00602C87" w:rsidRPr="00AC6835" w:rsidRDefault="00602C87" w:rsidP="00602C87">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«Тавреньгское»</w:t>
            </w:r>
          </w:p>
        </w:tc>
      </w:tr>
    </w:tbl>
    <w:p w:rsidR="00602C87" w:rsidRPr="00AC6835" w:rsidRDefault="00602C87" w:rsidP="00602C87">
      <w:pPr>
        <w:autoSpaceDE w:val="0"/>
        <w:autoSpaceDN w:val="0"/>
        <w:adjustRightInd w:val="0"/>
        <w:spacing w:after="0" w:line="240" w:lineRule="auto"/>
        <w:rPr>
          <w:rFonts w:ascii="Times New Roman" w:eastAsia="Calibri" w:hAnsi="Times New Roman" w:cs="Times New Roman"/>
          <w:sz w:val="24"/>
          <w:szCs w:val="24"/>
          <w:lang w:eastAsia="ru-RU"/>
        </w:rPr>
      </w:pPr>
    </w:p>
    <w:p w:rsidR="00602C87" w:rsidRPr="00AC6835" w:rsidRDefault="00602C87" w:rsidP="00602C87">
      <w:pPr>
        <w:spacing w:after="0" w:line="240" w:lineRule="auto"/>
        <w:jc w:val="right"/>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Форма планового (рейдового) задания</w:t>
      </w:r>
    </w:p>
    <w:p w:rsidR="00602C87" w:rsidRPr="00AC6835" w:rsidRDefault="00602C87" w:rsidP="00602C87">
      <w:pPr>
        <w:spacing w:after="0" w:line="240" w:lineRule="auto"/>
        <w:rPr>
          <w:rFonts w:ascii="Times New Roman" w:eastAsia="Calibri" w:hAnsi="Times New Roman" w:cs="Times New Roman"/>
          <w:sz w:val="24"/>
          <w:szCs w:val="24"/>
          <w:lang w:eastAsia="ru-RU"/>
        </w:rPr>
      </w:pPr>
    </w:p>
    <w:p w:rsidR="00602C87" w:rsidRPr="00AC6835" w:rsidRDefault="00602C87" w:rsidP="00602C87">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АДМИНИСТРАЦИЯ МУНИЦИПАЛЬНОГО ОБРАЗОВАНИЯ</w:t>
      </w:r>
    </w:p>
    <w:p w:rsidR="00602C87" w:rsidRPr="00AC6835" w:rsidRDefault="00602C87" w:rsidP="00602C87">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 xml:space="preserve"> «ТАВРЕНЬГСКОЕ»</w:t>
      </w:r>
    </w:p>
    <w:p w:rsidR="00602C87" w:rsidRPr="00AC6835" w:rsidRDefault="00602C87" w:rsidP="00602C87">
      <w:pPr>
        <w:spacing w:after="0" w:line="240" w:lineRule="auto"/>
        <w:rPr>
          <w:rFonts w:ascii="Times New Roman" w:eastAsia="Calibri" w:hAnsi="Times New Roman" w:cs="Times New Roman"/>
          <w:sz w:val="24"/>
          <w:szCs w:val="24"/>
          <w:lang w:eastAsia="ru-RU"/>
        </w:rPr>
      </w:pPr>
    </w:p>
    <w:p w:rsidR="00602C87" w:rsidRPr="00AC6835" w:rsidRDefault="00602C87" w:rsidP="00602C87">
      <w:pPr>
        <w:spacing w:after="0" w:line="240" w:lineRule="auto"/>
        <w:jc w:val="center"/>
        <w:rPr>
          <w:rFonts w:ascii="Times New Roman" w:eastAsia="Calibri" w:hAnsi="Times New Roman" w:cs="Times New Roman"/>
          <w:b/>
          <w:bCs/>
          <w:kern w:val="32"/>
          <w:sz w:val="24"/>
          <w:szCs w:val="24"/>
          <w:lang w:eastAsia="ru-RU"/>
        </w:rPr>
      </w:pPr>
      <w:r w:rsidRPr="00AC6835">
        <w:rPr>
          <w:rFonts w:ascii="Times New Roman" w:eastAsia="Calibri" w:hAnsi="Times New Roman" w:cs="Times New Roman"/>
          <w:b/>
          <w:bCs/>
          <w:kern w:val="32"/>
          <w:sz w:val="24"/>
          <w:szCs w:val="24"/>
          <w:lang w:eastAsia="ru-RU"/>
        </w:rPr>
        <w:t>ПЛАНОВОЕ (РЕЙДОВОЕ) ЗАДАНИЕ</w:t>
      </w:r>
    </w:p>
    <w:p w:rsidR="00602C87" w:rsidRPr="00AC6835" w:rsidRDefault="00602C87" w:rsidP="00602C87">
      <w:pPr>
        <w:spacing w:after="0" w:line="240" w:lineRule="auto"/>
        <w:jc w:val="center"/>
        <w:rPr>
          <w:rFonts w:ascii="Times New Roman" w:eastAsia="Calibri" w:hAnsi="Times New Roman" w:cs="Times New Roman"/>
          <w:b/>
          <w:bCs/>
          <w:sz w:val="24"/>
          <w:szCs w:val="24"/>
          <w:lang w:eastAsia="ru-RU"/>
        </w:rPr>
      </w:pPr>
    </w:p>
    <w:p w:rsidR="00602C87" w:rsidRPr="00AC6835" w:rsidRDefault="00602C87" w:rsidP="00602C87">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от «___» ______________ 20___ года</w:t>
      </w:r>
    </w:p>
    <w:p w:rsidR="00602C87" w:rsidRPr="00AC6835" w:rsidRDefault="00602C87" w:rsidP="00602C87">
      <w:pPr>
        <w:spacing w:after="0" w:line="240" w:lineRule="auto"/>
        <w:rPr>
          <w:rFonts w:ascii="Times New Roman" w:eastAsia="Calibri" w:hAnsi="Times New Roman" w:cs="Times New Roman"/>
          <w:bCs/>
          <w:sz w:val="24"/>
          <w:szCs w:val="24"/>
          <w:lang w:eastAsia="ru-RU"/>
        </w:rPr>
      </w:pPr>
    </w:p>
    <w:p w:rsidR="00602C87" w:rsidRPr="00AC6835" w:rsidRDefault="00602C87" w:rsidP="00602C87">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 На основании плана проведения рейдов, утвержденного «____» _____________ 20__ года, должностным лицам администрации муниципального образования «Тавреньгское» смотр, обследование следующих земельных участков:</w:t>
      </w:r>
    </w:p>
    <w:p w:rsidR="00602C87" w:rsidRPr="00AC6835" w:rsidRDefault="00602C87" w:rsidP="00602C87">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w:t>
      </w:r>
    </w:p>
    <w:p w:rsidR="00602C87" w:rsidRPr="00AC6835" w:rsidRDefault="00602C87" w:rsidP="00602C87">
      <w:pPr>
        <w:spacing w:after="0" w:line="240" w:lineRule="auto"/>
        <w:rPr>
          <w:rFonts w:ascii="Times New Roman" w:eastAsia="Calibri" w:hAnsi="Times New Roman" w:cs="Times New Roman"/>
          <w:sz w:val="24"/>
          <w:szCs w:val="24"/>
          <w:lang w:eastAsia="ru-RU"/>
        </w:rPr>
      </w:pPr>
    </w:p>
    <w:p w:rsidR="00602C87" w:rsidRPr="00AC6835" w:rsidRDefault="00602C87" w:rsidP="00602C87">
      <w:pPr>
        <w:pBdr>
          <w:top w:val="single" w:sz="4" w:space="4" w:color="auto"/>
        </w:pBdr>
        <w:spacing w:after="0" w:line="240" w:lineRule="auto"/>
        <w:rPr>
          <w:rFonts w:ascii="Times New Roman" w:eastAsia="Calibri" w:hAnsi="Times New Roman" w:cs="Times New Roman"/>
          <w:sz w:val="24"/>
          <w:szCs w:val="24"/>
          <w:lang w:eastAsia="ru-RU"/>
        </w:rPr>
      </w:pPr>
    </w:p>
    <w:p w:rsidR="00602C87" w:rsidRPr="00AC6835" w:rsidRDefault="00602C87" w:rsidP="00602C87">
      <w:pPr>
        <w:pBdr>
          <w:top w:val="single" w:sz="4" w:space="4" w:color="auto"/>
        </w:pBd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 Плановый (рейдовый) осмотр, обследование проводятся:</w:t>
      </w:r>
    </w:p>
    <w:p w:rsidR="00602C87" w:rsidRPr="00AC6835" w:rsidRDefault="00602C87" w:rsidP="00602C87">
      <w:pPr>
        <w:pBdr>
          <w:top w:val="single" w:sz="4" w:space="4" w:color="auto"/>
        </w:pBd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 «____» ______________ 20 __ года</w:t>
      </w:r>
    </w:p>
    <w:p w:rsidR="00602C87" w:rsidRPr="00AC6835" w:rsidRDefault="00602C87" w:rsidP="00602C87">
      <w:pPr>
        <w:pBdr>
          <w:top w:val="single" w:sz="4" w:space="4" w:color="auto"/>
        </w:pBd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 «____» _______________ 20 __ года.</w:t>
      </w:r>
    </w:p>
    <w:p w:rsidR="00602C87" w:rsidRPr="00AC6835" w:rsidRDefault="00602C87" w:rsidP="00602C87">
      <w:pPr>
        <w:pBdr>
          <w:top w:val="single" w:sz="4" w:space="4" w:color="auto"/>
        </w:pBdr>
        <w:spacing w:after="0" w:line="240" w:lineRule="auto"/>
        <w:ind w:firstLine="720"/>
        <w:rPr>
          <w:rFonts w:ascii="Times New Roman" w:eastAsia="Calibri" w:hAnsi="Times New Roman" w:cs="Times New Roman"/>
          <w:sz w:val="24"/>
          <w:szCs w:val="24"/>
          <w:lang w:eastAsia="ru-RU"/>
        </w:rPr>
      </w:pPr>
    </w:p>
    <w:p w:rsidR="00602C87" w:rsidRPr="00AC6835" w:rsidRDefault="00602C87" w:rsidP="00602C87">
      <w:pPr>
        <w:pBdr>
          <w:top w:val="single" w:sz="4" w:space="4" w:color="auto"/>
        </w:pBd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3. Поручить проведения планового (рейдового) осмотра, обследования:</w:t>
      </w:r>
    </w:p>
    <w:p w:rsidR="00602C87" w:rsidRPr="00AC6835" w:rsidRDefault="00602C87" w:rsidP="00602C87">
      <w:pPr>
        <w:pBdr>
          <w:top w:val="single" w:sz="4" w:space="4"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rsidR="00602C87" w:rsidRPr="00AC6835" w:rsidRDefault="00602C87" w:rsidP="00602C87">
      <w:pPr>
        <w:pBdr>
          <w:top w:val="single" w:sz="4" w:space="4" w:color="auto"/>
        </w:pBd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(фамилия, имя, отчество (в случае, если имеется), должность должностного лица (должностных лиц), уполномоченног</w:t>
      </w:r>
      <w:proofErr w:type="gramStart"/>
      <w:r w:rsidRPr="00AC6835">
        <w:rPr>
          <w:rFonts w:ascii="Times New Roman" w:eastAsia="Calibri" w:hAnsi="Times New Roman" w:cs="Times New Roman"/>
          <w:sz w:val="24"/>
          <w:szCs w:val="24"/>
          <w:lang w:eastAsia="ru-RU"/>
        </w:rPr>
        <w:t>о(</w:t>
      </w:r>
      <w:proofErr w:type="spellStart"/>
      <w:proofErr w:type="gramEnd"/>
      <w:r w:rsidRPr="00AC6835">
        <w:rPr>
          <w:rFonts w:ascii="Times New Roman" w:eastAsia="Calibri" w:hAnsi="Times New Roman" w:cs="Times New Roman"/>
          <w:sz w:val="24"/>
          <w:szCs w:val="24"/>
          <w:lang w:eastAsia="ru-RU"/>
        </w:rPr>
        <w:t>ых</w:t>
      </w:r>
      <w:proofErr w:type="spellEnd"/>
      <w:r w:rsidRPr="00AC6835">
        <w:rPr>
          <w:rFonts w:ascii="Times New Roman" w:eastAsia="Calibri" w:hAnsi="Times New Roman" w:cs="Times New Roman"/>
          <w:sz w:val="24"/>
          <w:szCs w:val="24"/>
          <w:lang w:eastAsia="ru-RU"/>
        </w:rPr>
        <w:t>) на проведение планового (рейдового) осмотра, обследования)</w:t>
      </w:r>
    </w:p>
    <w:p w:rsidR="00602C87" w:rsidRPr="00AC6835" w:rsidRDefault="00602C87" w:rsidP="00602C87">
      <w:pPr>
        <w:pBdr>
          <w:top w:val="single" w:sz="4" w:space="4" w:color="auto"/>
        </w:pBdr>
        <w:spacing w:after="0" w:line="240" w:lineRule="auto"/>
        <w:rPr>
          <w:rFonts w:ascii="Times New Roman" w:eastAsia="Calibri" w:hAnsi="Times New Roman" w:cs="Times New Roman"/>
          <w:sz w:val="24"/>
          <w:szCs w:val="24"/>
          <w:lang w:eastAsia="ru-RU"/>
        </w:rPr>
      </w:pPr>
    </w:p>
    <w:p w:rsidR="00602C87" w:rsidRPr="00AC6835" w:rsidRDefault="00602C87" w:rsidP="00602C87">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w:t>
      </w:r>
    </w:p>
    <w:tbl>
      <w:tblPr>
        <w:tblW w:w="9464" w:type="dxa"/>
        <w:tblInd w:w="108" w:type="dxa"/>
        <w:tblLook w:val="01E0" w:firstRow="1" w:lastRow="1" w:firstColumn="1" w:lastColumn="1" w:noHBand="0" w:noVBand="0"/>
      </w:tblPr>
      <w:tblGrid>
        <w:gridCol w:w="6588"/>
        <w:gridCol w:w="2876"/>
      </w:tblGrid>
      <w:tr w:rsidR="00602C87" w:rsidRPr="00AC6835" w:rsidTr="0025663C">
        <w:trPr>
          <w:trHeight w:val="353"/>
        </w:trPr>
        <w:tc>
          <w:tcPr>
            <w:tcW w:w="6588" w:type="dxa"/>
          </w:tcPr>
          <w:p w:rsidR="00602C87" w:rsidRPr="00AC6835" w:rsidRDefault="00602C87" w:rsidP="00602C87">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(должность, фамилия, инициалы должностного лица, утвердившего плановое (рейдовое) задание)</w:t>
            </w:r>
          </w:p>
        </w:tc>
        <w:tc>
          <w:tcPr>
            <w:tcW w:w="2876" w:type="dxa"/>
          </w:tcPr>
          <w:p w:rsidR="00602C87" w:rsidRPr="00AC6835" w:rsidRDefault="00602C87" w:rsidP="00602C87">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заверенная печатью)</w:t>
            </w:r>
          </w:p>
          <w:p w:rsidR="00602C87" w:rsidRPr="00AC6835" w:rsidRDefault="00602C87" w:rsidP="00602C87">
            <w:pPr>
              <w:spacing w:after="0" w:line="240" w:lineRule="auto"/>
              <w:rPr>
                <w:rFonts w:ascii="Times New Roman" w:eastAsia="Calibri" w:hAnsi="Times New Roman" w:cs="Times New Roman"/>
                <w:sz w:val="24"/>
                <w:szCs w:val="24"/>
                <w:lang w:eastAsia="ru-RU"/>
              </w:rPr>
            </w:pPr>
          </w:p>
        </w:tc>
      </w:tr>
    </w:tbl>
    <w:p w:rsidR="00602C87" w:rsidRPr="00AC6835" w:rsidRDefault="00602C87" w:rsidP="00602C87">
      <w:pPr>
        <w:spacing w:after="0" w:line="240" w:lineRule="auto"/>
        <w:rPr>
          <w:rFonts w:ascii="Times New Roman" w:eastAsia="Calibri" w:hAnsi="Times New Roman" w:cs="Times New Roman"/>
          <w:sz w:val="24"/>
          <w:szCs w:val="24"/>
          <w:lang w:eastAsia="ru-RU"/>
        </w:rPr>
      </w:pPr>
    </w:p>
    <w:p w:rsidR="00602C87" w:rsidRPr="00AC6835" w:rsidRDefault="00602C87" w:rsidP="00602C87">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М.П.</w:t>
      </w:r>
    </w:p>
    <w:p w:rsidR="00602C87" w:rsidRPr="00AC6835" w:rsidRDefault="00602C87" w:rsidP="00602C87">
      <w:pPr>
        <w:spacing w:after="0" w:line="240" w:lineRule="auto"/>
        <w:rPr>
          <w:rFonts w:ascii="Times New Roman" w:eastAsia="Calibri" w:hAnsi="Times New Roman" w:cs="Times New Roman"/>
          <w:sz w:val="24"/>
          <w:szCs w:val="24"/>
          <w:lang w:eastAsia="ru-RU"/>
        </w:rPr>
      </w:pPr>
    </w:p>
    <w:p w:rsidR="00602C87" w:rsidRPr="00AC6835" w:rsidRDefault="00602C87" w:rsidP="00602C87">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w:t>
      </w:r>
    </w:p>
    <w:p w:rsidR="00602C87" w:rsidRPr="00AC6835" w:rsidRDefault="00602C87" w:rsidP="00602C87">
      <w:pPr>
        <w:spacing w:after="0" w:line="240" w:lineRule="auto"/>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(фамилия, имя, отчество (в случае, если имеется), должность должностного лица, непосредственно подготовившего проект планового (рейдового) задания, контактный телефон, электронный адрес (при наличии))</w:t>
      </w:r>
      <w:proofErr w:type="gramEnd"/>
    </w:p>
    <w:p w:rsidR="00602C87" w:rsidRPr="00AC6835" w:rsidRDefault="00602C87" w:rsidP="00602C87">
      <w:pPr>
        <w:spacing w:after="0" w:line="240" w:lineRule="auto"/>
        <w:rPr>
          <w:rFonts w:ascii="Times New Roman" w:eastAsia="Calibri" w:hAnsi="Times New Roman" w:cs="Times New Roman"/>
          <w:sz w:val="24"/>
          <w:szCs w:val="24"/>
          <w:lang w:eastAsia="ru-RU"/>
        </w:rPr>
      </w:pPr>
    </w:p>
    <w:p w:rsidR="00602C87" w:rsidRPr="00AC6835" w:rsidRDefault="00602C87" w:rsidP="00602C87">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w:t>
      </w:r>
    </w:p>
    <w:tbl>
      <w:tblPr>
        <w:tblW w:w="9966" w:type="dxa"/>
        <w:tblInd w:w="108" w:type="dxa"/>
        <w:tblLayout w:type="fixed"/>
        <w:tblLook w:val="0000" w:firstRow="0" w:lastRow="0" w:firstColumn="0" w:lastColumn="0" w:noHBand="0" w:noVBand="0"/>
      </w:tblPr>
      <w:tblGrid>
        <w:gridCol w:w="5623"/>
        <w:gridCol w:w="4343"/>
      </w:tblGrid>
      <w:tr w:rsidR="0025663C" w:rsidRPr="00AC6835" w:rsidTr="00481A07">
        <w:trPr>
          <w:cantSplit/>
          <w:trHeight w:val="644"/>
        </w:trPr>
        <w:tc>
          <w:tcPr>
            <w:tcW w:w="5623" w:type="dxa"/>
          </w:tcPr>
          <w:p w:rsidR="0025663C" w:rsidRPr="00AC6835" w:rsidRDefault="0025663C" w:rsidP="0025663C">
            <w:pPr>
              <w:spacing w:after="0" w:line="240" w:lineRule="auto"/>
              <w:rPr>
                <w:rFonts w:ascii="Times New Roman" w:eastAsia="Calibri" w:hAnsi="Times New Roman" w:cs="Times New Roman"/>
                <w:b/>
                <w:bCs/>
                <w:sz w:val="24"/>
                <w:szCs w:val="24"/>
                <w:lang w:eastAsia="ru-RU"/>
              </w:rPr>
            </w:pPr>
          </w:p>
        </w:tc>
        <w:tc>
          <w:tcPr>
            <w:tcW w:w="4343" w:type="dxa"/>
          </w:tcPr>
          <w:p w:rsidR="0025663C" w:rsidRPr="00AC6835" w:rsidRDefault="0025663C" w:rsidP="0025663C">
            <w:pPr>
              <w:keepNext/>
              <w:spacing w:after="0" w:line="240" w:lineRule="auto"/>
              <w:outlineLvl w:val="6"/>
              <w:rPr>
                <w:rFonts w:ascii="Times New Roman" w:eastAsia="Calibri" w:hAnsi="Times New Roman" w:cs="Times New Roman"/>
                <w:sz w:val="24"/>
                <w:szCs w:val="24"/>
                <w:lang w:eastAsia="ru-RU"/>
              </w:rPr>
            </w:pPr>
          </w:p>
          <w:p w:rsidR="0025663C" w:rsidRPr="00AC6835" w:rsidRDefault="0025663C" w:rsidP="0025663C">
            <w:pPr>
              <w:keepNext/>
              <w:spacing w:after="0" w:line="240" w:lineRule="auto"/>
              <w:jc w:val="center"/>
              <w:outlineLvl w:val="6"/>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ПРИЛОЖЕНИЕ № 7</w:t>
            </w:r>
          </w:p>
          <w:p w:rsidR="0025663C" w:rsidRPr="00AC6835" w:rsidRDefault="0025663C" w:rsidP="0025663C">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к административному регламенту осуществления муниципального земельного контроля на территории сельских поселений </w:t>
            </w:r>
          </w:p>
          <w:p w:rsidR="0025663C" w:rsidRPr="00AC6835" w:rsidRDefault="0025663C" w:rsidP="0025663C">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муниципального образования </w:t>
            </w:r>
          </w:p>
          <w:p w:rsidR="0025663C" w:rsidRPr="00AC6835" w:rsidRDefault="0025663C" w:rsidP="0025663C">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«Тавреньгское»</w:t>
            </w:r>
          </w:p>
        </w:tc>
      </w:tr>
    </w:tbl>
    <w:p w:rsidR="0025663C" w:rsidRPr="00AC6835" w:rsidRDefault="0025663C" w:rsidP="0025663C">
      <w:pPr>
        <w:autoSpaceDE w:val="0"/>
        <w:autoSpaceDN w:val="0"/>
        <w:adjustRightInd w:val="0"/>
        <w:spacing w:after="0" w:line="240" w:lineRule="auto"/>
        <w:rPr>
          <w:rFonts w:ascii="Times New Roman" w:eastAsia="Calibri" w:hAnsi="Times New Roman" w:cs="Times New Roman"/>
          <w:sz w:val="24"/>
          <w:szCs w:val="24"/>
          <w:lang w:eastAsia="ru-RU"/>
        </w:rPr>
      </w:pPr>
    </w:p>
    <w:p w:rsidR="0025663C" w:rsidRPr="00AC6835" w:rsidRDefault="0025663C" w:rsidP="0025663C">
      <w:pPr>
        <w:spacing w:after="0" w:line="240" w:lineRule="auto"/>
        <w:jc w:val="right"/>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Форма акта</w:t>
      </w:r>
    </w:p>
    <w:p w:rsidR="0025663C" w:rsidRPr="00AC6835" w:rsidRDefault="0025663C" w:rsidP="0025663C">
      <w:pPr>
        <w:spacing w:after="0" w:line="240" w:lineRule="auto"/>
        <w:rPr>
          <w:rFonts w:ascii="Times New Roman" w:eastAsia="Calibri" w:hAnsi="Times New Roman" w:cs="Times New Roman"/>
          <w:sz w:val="24"/>
          <w:szCs w:val="24"/>
          <w:lang w:eastAsia="ru-RU"/>
        </w:rPr>
      </w:pPr>
    </w:p>
    <w:p w:rsidR="0025663C" w:rsidRPr="00AC6835" w:rsidRDefault="0025663C" w:rsidP="0025663C">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АДМИНИСТРАЦИЯ МУНИЦИПАЛЬНОГО ОБРАЗОВАНИЯ</w:t>
      </w:r>
    </w:p>
    <w:p w:rsidR="0025663C" w:rsidRPr="00AC6835" w:rsidRDefault="0025663C" w:rsidP="0025663C">
      <w:pPr>
        <w:spacing w:after="0"/>
        <w:jc w:val="center"/>
        <w:rPr>
          <w:rFonts w:ascii="Times New Roman" w:eastAsia="Times New Roman" w:hAnsi="Times New Roman" w:cs="Times New Roman"/>
          <w:b/>
          <w:sz w:val="24"/>
          <w:szCs w:val="24"/>
          <w:lang w:eastAsia="ru-RU"/>
        </w:rPr>
      </w:pPr>
      <w:r w:rsidRPr="00AC6835">
        <w:rPr>
          <w:rFonts w:ascii="Times New Roman" w:eastAsia="Times New Roman" w:hAnsi="Times New Roman" w:cs="Times New Roman"/>
          <w:b/>
          <w:sz w:val="24"/>
          <w:szCs w:val="24"/>
          <w:lang w:eastAsia="ru-RU"/>
        </w:rPr>
        <w:t xml:space="preserve"> «ТАВРЕНЬГСКОЕ</w:t>
      </w:r>
    </w:p>
    <w:p w:rsidR="0025663C" w:rsidRPr="00AC6835" w:rsidRDefault="0025663C" w:rsidP="0025663C">
      <w:pPr>
        <w:spacing w:after="0" w:line="240" w:lineRule="auto"/>
        <w:rPr>
          <w:rFonts w:ascii="Times New Roman" w:eastAsia="Calibri" w:hAnsi="Times New Roman" w:cs="Times New Roman"/>
          <w:sz w:val="24"/>
          <w:szCs w:val="24"/>
          <w:lang w:eastAsia="ru-RU"/>
        </w:rPr>
      </w:pPr>
    </w:p>
    <w:p w:rsidR="0025663C" w:rsidRPr="00AC6835" w:rsidRDefault="0025663C" w:rsidP="0025663C">
      <w:pPr>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АКТ О ВЫЯВЛЕНИИ НАРУШЕНИЙ</w:t>
      </w:r>
    </w:p>
    <w:p w:rsidR="0025663C" w:rsidRPr="00AC6835" w:rsidRDefault="0025663C" w:rsidP="0025663C">
      <w:pPr>
        <w:spacing w:after="0" w:line="240" w:lineRule="auto"/>
        <w:jc w:val="center"/>
        <w:rPr>
          <w:rFonts w:ascii="Times New Roman" w:eastAsia="Calibri" w:hAnsi="Times New Roman" w:cs="Times New Roman"/>
          <w:b/>
          <w:bCs/>
          <w:sz w:val="24"/>
          <w:szCs w:val="24"/>
          <w:lang w:eastAsia="ru-RU"/>
        </w:rPr>
      </w:pPr>
      <w:r w:rsidRPr="00AC6835">
        <w:rPr>
          <w:rFonts w:ascii="Times New Roman" w:eastAsia="Calibri" w:hAnsi="Times New Roman" w:cs="Times New Roman"/>
          <w:b/>
          <w:bCs/>
          <w:sz w:val="24"/>
          <w:szCs w:val="24"/>
          <w:lang w:eastAsia="ru-RU"/>
        </w:rPr>
        <w:t>ОБЯЗАТЕЛЬНЫХ ТРЕБОВАНИЙ</w:t>
      </w:r>
    </w:p>
    <w:p w:rsidR="0025663C" w:rsidRPr="00AC6835" w:rsidRDefault="0025663C" w:rsidP="0025663C">
      <w:pPr>
        <w:spacing w:after="0" w:line="240" w:lineRule="auto"/>
        <w:rPr>
          <w:rFonts w:ascii="Times New Roman" w:eastAsia="Calibri" w:hAnsi="Times New Roman" w:cs="Times New Roman"/>
          <w:bCs/>
          <w:sz w:val="24"/>
          <w:szCs w:val="24"/>
          <w:lang w:eastAsia="ru-RU"/>
        </w:rPr>
      </w:pPr>
    </w:p>
    <w:p w:rsidR="0025663C" w:rsidRPr="00AC6835" w:rsidRDefault="0025663C" w:rsidP="0025663C">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 20____ г.                                          _____________________</w:t>
      </w:r>
    </w:p>
    <w:p w:rsidR="0025663C" w:rsidRPr="00AC6835" w:rsidRDefault="0025663C" w:rsidP="0025663C">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(место составления)</w:t>
      </w:r>
    </w:p>
    <w:p w:rsidR="0025663C" w:rsidRPr="00AC6835" w:rsidRDefault="0025663C" w:rsidP="0025663C">
      <w:pPr>
        <w:spacing w:after="0" w:line="240" w:lineRule="auto"/>
        <w:ind w:firstLine="720"/>
        <w:jc w:val="both"/>
        <w:rPr>
          <w:rFonts w:ascii="Times New Roman" w:eastAsia="Calibri" w:hAnsi="Times New Roman" w:cs="Times New Roman"/>
          <w:sz w:val="24"/>
          <w:szCs w:val="24"/>
          <w:lang w:eastAsia="ru-RU"/>
        </w:rPr>
      </w:pPr>
    </w:p>
    <w:p w:rsidR="0025663C" w:rsidRPr="00AC6835" w:rsidRDefault="0025663C" w:rsidP="0025663C">
      <w:pPr>
        <w:spacing w:after="0" w:line="240" w:lineRule="auto"/>
        <w:ind w:firstLine="720"/>
        <w:jc w:val="both"/>
        <w:rPr>
          <w:rFonts w:ascii="Times New Roman" w:eastAsia="Calibri" w:hAnsi="Times New Roman" w:cs="Times New Roman"/>
          <w:sz w:val="24"/>
          <w:szCs w:val="24"/>
          <w:lang w:eastAsia="ru-RU"/>
        </w:rPr>
      </w:pPr>
    </w:p>
    <w:p w:rsidR="0025663C" w:rsidRPr="00AC6835" w:rsidRDefault="0025663C" w:rsidP="0025663C">
      <w:pPr>
        <w:spacing w:after="0" w:line="240" w:lineRule="auto"/>
        <w:ind w:firstLine="720"/>
        <w:jc w:val="both"/>
        <w:rPr>
          <w:rFonts w:ascii="Times New Roman" w:eastAsia="Calibri" w:hAnsi="Times New Roman" w:cs="Times New Roman"/>
          <w:noProof/>
          <w:sz w:val="24"/>
          <w:szCs w:val="24"/>
          <w:lang w:eastAsia="ru-RU"/>
        </w:rPr>
      </w:pPr>
      <w:r w:rsidRPr="00AC6835">
        <w:rPr>
          <w:rFonts w:ascii="Times New Roman" w:eastAsia="Calibri" w:hAnsi="Times New Roman" w:cs="Times New Roman"/>
          <w:noProof/>
          <w:sz w:val="24"/>
          <w:szCs w:val="24"/>
          <w:lang w:eastAsia="ru-RU"/>
        </w:rPr>
        <w:t>На основании планового (рейдового) задания, утвержденного [должностным лицом] «___» _____________ 20__ года, был проведен плановый (рейдовый) осмотр, обследование земельных участков в целях предупреждения и выявления нарушений земельного законодательства на территории муниципального образования «Тавреньгское» физическими и юридическими лицами.</w:t>
      </w:r>
    </w:p>
    <w:p w:rsidR="0025663C" w:rsidRPr="00AC6835" w:rsidRDefault="0025663C" w:rsidP="0025663C">
      <w:pPr>
        <w:spacing w:after="0" w:line="240" w:lineRule="auto"/>
        <w:rPr>
          <w:rFonts w:ascii="Times New Roman" w:eastAsia="Times New Roman" w:hAnsi="Times New Roman" w:cs="Times New Roman"/>
          <w:sz w:val="24"/>
          <w:szCs w:val="24"/>
          <w:lang w:eastAsia="ru-RU"/>
        </w:rPr>
      </w:pPr>
    </w:p>
    <w:p w:rsidR="0025663C" w:rsidRPr="00AC6835" w:rsidRDefault="0025663C" w:rsidP="0025663C">
      <w:pPr>
        <w:spacing w:after="0" w:line="240" w:lineRule="auto"/>
        <w:ind w:firstLine="709"/>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Должностные лица, проводившие плановый (рейдовый) осмотр, обследование:</w:t>
      </w:r>
    </w:p>
    <w:p w:rsidR="0025663C" w:rsidRPr="00AC6835" w:rsidRDefault="0025663C" w:rsidP="0025663C">
      <w:pPr>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 ___________________________________________________________</w:t>
      </w:r>
    </w:p>
    <w:p w:rsidR="0025663C" w:rsidRPr="00AC6835" w:rsidRDefault="0025663C" w:rsidP="0025663C">
      <w:pPr>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 ___________________________________________________________</w:t>
      </w:r>
    </w:p>
    <w:p w:rsidR="0025663C" w:rsidRPr="00AC6835" w:rsidRDefault="0025663C" w:rsidP="0025663C">
      <w:pPr>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3) ___________________________________________________________</w:t>
      </w:r>
    </w:p>
    <w:p w:rsidR="0025663C" w:rsidRPr="00AC6835" w:rsidRDefault="0025663C" w:rsidP="0025663C">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(должности, фамилии, имена, отчества)</w:t>
      </w:r>
    </w:p>
    <w:p w:rsidR="0025663C" w:rsidRPr="00AC6835" w:rsidRDefault="0025663C" w:rsidP="0025663C">
      <w:pPr>
        <w:spacing w:after="0" w:line="240" w:lineRule="auto"/>
        <w:ind w:firstLine="709"/>
        <w:jc w:val="both"/>
        <w:rPr>
          <w:rFonts w:ascii="Times New Roman" w:eastAsia="Times New Roman" w:hAnsi="Times New Roman" w:cs="Times New Roman"/>
          <w:sz w:val="24"/>
          <w:szCs w:val="24"/>
        </w:rPr>
      </w:pPr>
    </w:p>
    <w:p w:rsidR="0025663C" w:rsidRPr="00AC6835" w:rsidRDefault="0025663C" w:rsidP="0025663C">
      <w:pPr>
        <w:spacing w:after="0" w:line="240" w:lineRule="auto"/>
        <w:ind w:firstLine="709"/>
        <w:jc w:val="both"/>
        <w:rPr>
          <w:rFonts w:ascii="Times New Roman" w:eastAsia="Times New Roman" w:hAnsi="Times New Roman" w:cs="Times New Roman"/>
          <w:sz w:val="24"/>
          <w:szCs w:val="24"/>
        </w:rPr>
      </w:pPr>
      <w:r w:rsidRPr="00AC6835">
        <w:rPr>
          <w:rFonts w:ascii="Times New Roman" w:eastAsia="Times New Roman" w:hAnsi="Times New Roman" w:cs="Times New Roman"/>
          <w:sz w:val="24"/>
          <w:szCs w:val="24"/>
        </w:rPr>
        <w:t>В ходе планового (рейдового) осмотра, обследования был проведен осмотр ____________________________________________________________</w:t>
      </w:r>
    </w:p>
    <w:p w:rsidR="0025663C" w:rsidRPr="00AC6835" w:rsidRDefault="0025663C" w:rsidP="0025663C">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w:t>
      </w:r>
    </w:p>
    <w:p w:rsidR="0025663C" w:rsidRPr="00AC6835" w:rsidRDefault="0025663C" w:rsidP="0025663C">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(описание осматриваемых территорий)</w:t>
      </w:r>
    </w:p>
    <w:p w:rsidR="0025663C" w:rsidRPr="00AC6835" w:rsidRDefault="0025663C" w:rsidP="0025663C">
      <w:pPr>
        <w:spacing w:after="0" w:line="240" w:lineRule="auto"/>
        <w:rPr>
          <w:rFonts w:ascii="Times New Roman" w:eastAsia="Times New Roman" w:hAnsi="Times New Roman" w:cs="Times New Roman"/>
          <w:sz w:val="24"/>
          <w:szCs w:val="24"/>
          <w:lang w:eastAsia="ru-RU"/>
        </w:rPr>
      </w:pPr>
    </w:p>
    <w:p w:rsidR="0025663C" w:rsidRPr="00AC6835" w:rsidRDefault="0025663C" w:rsidP="0025663C">
      <w:pPr>
        <w:spacing w:after="0" w:line="240" w:lineRule="auto"/>
        <w:ind w:firstLine="709"/>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 результате осмотра обнаружено следующее:</w:t>
      </w:r>
    </w:p>
    <w:p w:rsidR="0025663C" w:rsidRPr="00AC6835" w:rsidRDefault="0025663C" w:rsidP="0025663C">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663C" w:rsidRPr="00AC6835" w:rsidRDefault="0025663C" w:rsidP="0025663C">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(описание фактических обстоятельств, а также по возможности пояснения присутствовавших при этом лиц, не относящихся к лицам, проводившим плановый (рейдовый) осмотр, обследование)</w:t>
      </w:r>
    </w:p>
    <w:p w:rsidR="0025663C" w:rsidRPr="00AC6835" w:rsidRDefault="0025663C" w:rsidP="0025663C">
      <w:pPr>
        <w:spacing w:after="0" w:line="240" w:lineRule="auto"/>
        <w:rPr>
          <w:rFonts w:ascii="Times New Roman" w:eastAsia="Times New Roman" w:hAnsi="Times New Roman" w:cs="Times New Roman"/>
          <w:sz w:val="24"/>
          <w:szCs w:val="24"/>
          <w:lang w:eastAsia="ru-RU"/>
        </w:rPr>
      </w:pPr>
    </w:p>
    <w:p w:rsidR="0025663C" w:rsidRPr="00AC6835" w:rsidRDefault="0025663C" w:rsidP="0025663C">
      <w:pPr>
        <w:spacing w:after="0" w:line="240" w:lineRule="auto"/>
        <w:ind w:firstLine="709"/>
        <w:jc w:val="both"/>
        <w:rPr>
          <w:rFonts w:ascii="Times New Roman" w:eastAsia="Calibri" w:hAnsi="Times New Roman" w:cs="Times New Roman"/>
          <w:sz w:val="24"/>
          <w:szCs w:val="24"/>
          <w:lang w:eastAsia="ru-RU"/>
        </w:rPr>
      </w:pPr>
    </w:p>
    <w:p w:rsidR="0025663C" w:rsidRPr="00AC6835" w:rsidRDefault="0025663C" w:rsidP="0025663C">
      <w:pPr>
        <w:spacing w:after="0" w:line="240" w:lineRule="auto"/>
        <w:ind w:firstLine="709"/>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Тем самым обнаружены признаки нарушения следующих нормативных правовых актов:</w:t>
      </w:r>
    </w:p>
    <w:p w:rsidR="0025663C" w:rsidRPr="00AC6835" w:rsidRDefault="0025663C" w:rsidP="0025663C">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663C" w:rsidRPr="00AC6835" w:rsidRDefault="0025663C" w:rsidP="0025663C">
      <w:pPr>
        <w:spacing w:after="0" w:line="240" w:lineRule="auto"/>
        <w:rPr>
          <w:rFonts w:ascii="Times New Roman" w:eastAsia="Calibri" w:hAnsi="Times New Roman" w:cs="Times New Roman"/>
          <w:sz w:val="24"/>
          <w:szCs w:val="24"/>
          <w:lang w:eastAsia="ru-RU"/>
        </w:rPr>
      </w:pPr>
    </w:p>
    <w:p w:rsidR="0025663C" w:rsidRPr="00AC6835" w:rsidRDefault="0025663C" w:rsidP="0025663C">
      <w:pPr>
        <w:spacing w:after="120" w:line="480" w:lineRule="auto"/>
        <w:ind w:left="283"/>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Настоящий акт составлен на ____ страницах в 2-х экземплярах.</w:t>
      </w:r>
    </w:p>
    <w:p w:rsidR="0025663C" w:rsidRPr="00AC6835" w:rsidRDefault="0025663C" w:rsidP="0025663C">
      <w:pPr>
        <w:spacing w:after="0" w:line="240" w:lineRule="auto"/>
        <w:jc w:val="both"/>
        <w:rPr>
          <w:rFonts w:ascii="Times New Roman" w:eastAsia="Calibri" w:hAnsi="Times New Roman" w:cs="Times New Roman"/>
          <w:sz w:val="24"/>
          <w:szCs w:val="24"/>
          <w:lang w:eastAsia="ru-RU"/>
        </w:rPr>
      </w:pPr>
    </w:p>
    <w:p w:rsidR="0025663C" w:rsidRPr="00AC6835" w:rsidRDefault="0025663C" w:rsidP="0025663C">
      <w:pPr>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Прилагаемые документы:</w:t>
      </w:r>
    </w:p>
    <w:p w:rsidR="0025663C" w:rsidRPr="00AC6835" w:rsidRDefault="0025663C" w:rsidP="0025663C">
      <w:pPr>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1) ________________________________;</w:t>
      </w:r>
    </w:p>
    <w:p w:rsidR="0025663C" w:rsidRPr="00AC6835" w:rsidRDefault="0025663C" w:rsidP="0025663C">
      <w:pPr>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2) ________________________________;</w:t>
      </w:r>
    </w:p>
    <w:p w:rsidR="0025663C" w:rsidRPr="00AC6835" w:rsidRDefault="0025663C" w:rsidP="0025663C">
      <w:pPr>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3) ________________________________.</w:t>
      </w:r>
    </w:p>
    <w:p w:rsidR="0025663C" w:rsidRPr="00AC6835" w:rsidRDefault="0025663C" w:rsidP="0025663C">
      <w:pPr>
        <w:spacing w:after="0" w:line="240" w:lineRule="auto"/>
        <w:jc w:val="both"/>
        <w:rPr>
          <w:rFonts w:ascii="Times New Roman" w:eastAsia="Calibri" w:hAnsi="Times New Roman" w:cs="Times New Roman"/>
          <w:sz w:val="24"/>
          <w:szCs w:val="24"/>
          <w:lang w:eastAsia="ru-RU"/>
        </w:rPr>
      </w:pPr>
    </w:p>
    <w:p w:rsidR="0025663C" w:rsidRPr="00AC6835" w:rsidRDefault="0025663C" w:rsidP="0025663C">
      <w:pPr>
        <w:spacing w:after="0" w:line="240" w:lineRule="auto"/>
        <w:ind w:firstLine="567"/>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Подписи должностных лиц, проводивших плановый (рейдовый) осмотр, обследование:</w:t>
      </w:r>
    </w:p>
    <w:p w:rsidR="0025663C" w:rsidRPr="00AC6835" w:rsidRDefault="0025663C"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25663C" w:rsidRPr="00AC6835" w:rsidRDefault="0025663C"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25663C" w:rsidRPr="00AC6835" w:rsidRDefault="0025663C"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25663C" w:rsidRPr="00AC6835" w:rsidRDefault="0025663C"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25663C" w:rsidRPr="00AC6835" w:rsidRDefault="0025663C" w:rsidP="0025663C">
      <w:pPr>
        <w:spacing w:after="0" w:line="240" w:lineRule="auto"/>
        <w:rPr>
          <w:rFonts w:ascii="Times New Roman" w:eastAsia="Times New Roman" w:hAnsi="Times New Roman" w:cs="Times New Roman"/>
          <w:sz w:val="24"/>
          <w:szCs w:val="24"/>
          <w:lang w:eastAsia="ru-RU"/>
        </w:rPr>
      </w:pPr>
    </w:p>
    <w:p w:rsidR="0025663C" w:rsidRPr="00AC6835" w:rsidRDefault="0025663C" w:rsidP="0025663C">
      <w:pPr>
        <w:spacing w:after="0" w:line="240" w:lineRule="auto"/>
        <w:ind w:firstLine="720"/>
        <w:jc w:val="both"/>
        <w:rPr>
          <w:rFonts w:ascii="Times New Roman" w:eastAsia="Times New Roman" w:hAnsi="Times New Roman" w:cs="Times New Roman"/>
          <w:sz w:val="24"/>
          <w:szCs w:val="24"/>
        </w:rPr>
      </w:pPr>
      <w:r w:rsidRPr="00AC6835">
        <w:rPr>
          <w:rFonts w:ascii="Times New Roman" w:eastAsia="Times New Roman" w:hAnsi="Times New Roman" w:cs="Times New Roman"/>
          <w:sz w:val="24"/>
          <w:szCs w:val="24"/>
        </w:rPr>
        <w:t>Подписи лиц, присутствовавших при проведении планового (рейдового) осмотра, обследования:</w:t>
      </w:r>
    </w:p>
    <w:p w:rsidR="0025663C" w:rsidRPr="00AC6835" w:rsidRDefault="0025663C"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25663C" w:rsidRPr="00AC6835" w:rsidRDefault="0025663C"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25663C" w:rsidRPr="00AC6835" w:rsidRDefault="0025663C"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25663C" w:rsidRPr="00AC6835" w:rsidRDefault="0025663C"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25663C" w:rsidRPr="00AC6835" w:rsidRDefault="0025663C" w:rsidP="0025663C">
      <w:pPr>
        <w:spacing w:after="0" w:line="240" w:lineRule="auto"/>
        <w:rPr>
          <w:rFonts w:ascii="Times New Roman" w:eastAsia="Times New Roman" w:hAnsi="Times New Roman" w:cs="Times New Roman"/>
          <w:sz w:val="24"/>
          <w:szCs w:val="24"/>
          <w:lang w:eastAsia="ru-RU"/>
        </w:rPr>
      </w:pPr>
    </w:p>
    <w:p w:rsidR="0025663C" w:rsidRPr="00AC6835" w:rsidRDefault="0025663C" w:rsidP="0025663C">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w:t>
      </w:r>
    </w:p>
    <w:p w:rsidR="0025663C" w:rsidRPr="00AC6835" w:rsidRDefault="0025663C" w:rsidP="0025663C">
      <w:pPr>
        <w:autoSpaceDE w:val="0"/>
        <w:autoSpaceDN w:val="0"/>
        <w:adjustRightInd w:val="0"/>
        <w:spacing w:after="0" w:line="240" w:lineRule="auto"/>
        <w:outlineLvl w:val="0"/>
        <w:rPr>
          <w:rFonts w:ascii="Times New Roman" w:eastAsia="Calibri" w:hAnsi="Times New Roman" w:cs="Times New Roman"/>
          <w:sz w:val="24"/>
          <w:szCs w:val="24"/>
          <w:lang w:eastAsia="ru-RU"/>
        </w:rPr>
      </w:pPr>
    </w:p>
    <w:p w:rsidR="00602C87" w:rsidRPr="00AC6835" w:rsidRDefault="00602C87"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p w:rsidR="00AC6835" w:rsidRPr="00AC6835" w:rsidRDefault="00AC6835" w:rsidP="00602C87">
      <w:pPr>
        <w:spacing w:after="0" w:line="240" w:lineRule="auto"/>
        <w:jc w:val="center"/>
        <w:rPr>
          <w:rFonts w:ascii="Times New Roman" w:eastAsia="Calibri" w:hAnsi="Times New Roman" w:cs="Times New Roman"/>
          <w:sz w:val="24"/>
          <w:szCs w:val="24"/>
          <w:lang w:eastAsia="ru-RU"/>
        </w:rPr>
      </w:pPr>
    </w:p>
    <w:tbl>
      <w:tblPr>
        <w:tblW w:w="0" w:type="auto"/>
        <w:tblLook w:val="04A0" w:firstRow="1" w:lastRow="0" w:firstColumn="1" w:lastColumn="0" w:noHBand="0" w:noVBand="1"/>
      </w:tblPr>
      <w:tblGrid>
        <w:gridCol w:w="4674"/>
        <w:gridCol w:w="4897"/>
      </w:tblGrid>
      <w:tr w:rsidR="00AC6835" w:rsidRPr="00AC6835" w:rsidTr="006A228A">
        <w:tc>
          <w:tcPr>
            <w:tcW w:w="5210" w:type="dxa"/>
            <w:shd w:val="clear" w:color="auto" w:fill="auto"/>
          </w:tcPr>
          <w:p w:rsidR="00AC6835" w:rsidRPr="00AC6835" w:rsidRDefault="00AC6835" w:rsidP="00AC6835">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p>
        </w:tc>
        <w:tc>
          <w:tcPr>
            <w:tcW w:w="5211" w:type="dxa"/>
            <w:shd w:val="clear" w:color="auto" w:fill="auto"/>
          </w:tcPr>
          <w:p w:rsidR="00AC6835" w:rsidRPr="00AC6835" w:rsidRDefault="00AC6835" w:rsidP="00AC6835">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ПРИЛОЖЕНИЕ № 8</w:t>
            </w:r>
          </w:p>
          <w:p w:rsidR="00AC6835" w:rsidRPr="00AC6835" w:rsidRDefault="00AC6835" w:rsidP="00AC6835">
            <w:pPr>
              <w:autoSpaceDE w:val="0"/>
              <w:autoSpaceDN w:val="0"/>
              <w:adjustRightInd w:val="0"/>
              <w:spacing w:after="0" w:line="240" w:lineRule="auto"/>
              <w:jc w:val="center"/>
              <w:outlineLvl w:val="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к административному осуществления муниципального земельного контроля на территории муниципального образования «Тавреньгское»</w:t>
            </w:r>
          </w:p>
        </w:tc>
      </w:tr>
    </w:tbl>
    <w:p w:rsidR="00AC6835" w:rsidRPr="00AC6835" w:rsidRDefault="00AC6835" w:rsidP="00AC6835">
      <w:pPr>
        <w:autoSpaceDE w:val="0"/>
        <w:autoSpaceDN w:val="0"/>
        <w:adjustRightInd w:val="0"/>
        <w:spacing w:after="0" w:line="240" w:lineRule="auto"/>
        <w:rPr>
          <w:rFonts w:ascii="Times New Roman" w:eastAsia="Calibri" w:hAnsi="Times New Roman" w:cs="Times New Roman"/>
          <w:sz w:val="24"/>
          <w:szCs w:val="24"/>
          <w:lang w:eastAsia="ru-RU"/>
        </w:rPr>
      </w:pPr>
    </w:p>
    <w:p w:rsidR="00AC6835" w:rsidRPr="00AC6835" w:rsidRDefault="00AC6835" w:rsidP="00AC6835">
      <w:pPr>
        <w:autoSpaceDE w:val="0"/>
        <w:autoSpaceDN w:val="0"/>
        <w:adjustRightInd w:val="0"/>
        <w:spacing w:after="0" w:line="240" w:lineRule="auto"/>
        <w:jc w:val="right"/>
        <w:rPr>
          <w:rFonts w:ascii="Times New Roman" w:eastAsia="Calibri" w:hAnsi="Times New Roman" w:cs="Times New Roman"/>
          <w:i/>
          <w:sz w:val="24"/>
          <w:szCs w:val="24"/>
          <w:lang w:eastAsia="ru-RU"/>
        </w:rPr>
      </w:pPr>
      <w:r w:rsidRPr="00AC6835">
        <w:rPr>
          <w:rFonts w:ascii="Times New Roman" w:eastAsia="Calibri" w:hAnsi="Times New Roman" w:cs="Times New Roman"/>
          <w:i/>
          <w:sz w:val="24"/>
          <w:szCs w:val="24"/>
          <w:lang w:eastAsia="ru-RU"/>
        </w:rPr>
        <w:t>Форма определения</w:t>
      </w:r>
    </w:p>
    <w:p w:rsidR="00AC6835" w:rsidRPr="00AC6835" w:rsidRDefault="00AC6835" w:rsidP="00AC6835">
      <w:pPr>
        <w:autoSpaceDE w:val="0"/>
        <w:autoSpaceDN w:val="0"/>
        <w:adjustRightInd w:val="0"/>
        <w:spacing w:after="0" w:line="240" w:lineRule="auto"/>
        <w:rPr>
          <w:rFonts w:ascii="Times New Roman" w:eastAsia="Calibri" w:hAnsi="Times New Roman" w:cs="Times New Roman"/>
          <w:sz w:val="24"/>
          <w:szCs w:val="24"/>
          <w:lang w:eastAsia="ru-RU"/>
        </w:rPr>
      </w:pPr>
    </w:p>
    <w:p w:rsidR="00AC6835" w:rsidRPr="00AC6835" w:rsidRDefault="00AC6835" w:rsidP="00AC6835">
      <w:pPr>
        <w:spacing w:after="0" w:line="240" w:lineRule="auto"/>
        <w:rPr>
          <w:rFonts w:ascii="Times New Roman" w:eastAsia="Calibri" w:hAnsi="Times New Roman" w:cs="Times New Roman"/>
          <w:b/>
          <w:bCs/>
          <w:sz w:val="24"/>
          <w:szCs w:val="24"/>
          <w:lang w:eastAsia="ru-RU"/>
        </w:rPr>
      </w:pPr>
    </w:p>
    <w:p w:rsidR="00AC6835" w:rsidRPr="00AC6835" w:rsidRDefault="00AC6835" w:rsidP="00AC6835">
      <w:pPr>
        <w:keepNext/>
        <w:spacing w:before="240" w:after="60" w:line="240" w:lineRule="auto"/>
        <w:jc w:val="center"/>
        <w:outlineLvl w:val="0"/>
        <w:rPr>
          <w:rFonts w:ascii="Times New Roman" w:eastAsia="Calibri" w:hAnsi="Times New Roman" w:cs="Times New Roman"/>
          <w:b/>
          <w:bCs/>
          <w:kern w:val="32"/>
          <w:sz w:val="24"/>
          <w:szCs w:val="24"/>
          <w:lang w:eastAsia="ru-RU"/>
        </w:rPr>
      </w:pPr>
      <w:r w:rsidRPr="00AC6835">
        <w:rPr>
          <w:rFonts w:ascii="Times New Roman" w:eastAsia="Calibri" w:hAnsi="Times New Roman" w:cs="Times New Roman"/>
          <w:b/>
          <w:bCs/>
          <w:kern w:val="32"/>
          <w:sz w:val="24"/>
          <w:szCs w:val="24"/>
          <w:lang w:eastAsia="ru-RU"/>
        </w:rPr>
        <w:t>АДМИНИСТРАЦИЯ МУНИЦИПАЛЬНОГО ОБРАЗОВАНИЯ «ТАВРЕНЬГСКОЕ»</w:t>
      </w:r>
    </w:p>
    <w:p w:rsidR="00AC6835" w:rsidRPr="00AC6835" w:rsidRDefault="00AC6835" w:rsidP="00AC6835">
      <w:pPr>
        <w:autoSpaceDE w:val="0"/>
        <w:autoSpaceDN w:val="0"/>
        <w:adjustRightInd w:val="0"/>
        <w:spacing w:after="0" w:line="240" w:lineRule="auto"/>
        <w:rPr>
          <w:rFonts w:ascii="Times New Roman" w:eastAsia="Calibri" w:hAnsi="Times New Roman" w:cs="Times New Roman"/>
          <w:sz w:val="24"/>
          <w:szCs w:val="24"/>
          <w:lang w:eastAsia="ru-RU"/>
        </w:rPr>
      </w:pPr>
    </w:p>
    <w:p w:rsidR="00AC6835" w:rsidRPr="00AC6835" w:rsidRDefault="00AC6835" w:rsidP="00AC6835">
      <w:pPr>
        <w:keepNext/>
        <w:overflowPunct w:val="0"/>
        <w:autoSpaceDE w:val="0"/>
        <w:autoSpaceDN w:val="0"/>
        <w:adjustRightInd w:val="0"/>
        <w:spacing w:after="0" w:line="240" w:lineRule="atLeast"/>
        <w:jc w:val="center"/>
        <w:textAlignment w:val="baseline"/>
        <w:rPr>
          <w:rFonts w:ascii="Times New Roman" w:eastAsia="Times New Roman" w:hAnsi="Times New Roman" w:cs="Times New Roman"/>
          <w:b/>
          <w:bCs/>
          <w:sz w:val="24"/>
          <w:szCs w:val="24"/>
          <w:lang w:eastAsia="ru-RU"/>
        </w:rPr>
      </w:pPr>
      <w:r w:rsidRPr="00AC6835">
        <w:rPr>
          <w:rFonts w:ascii="Times New Roman" w:eastAsia="Times New Roman" w:hAnsi="Times New Roman" w:cs="Times New Roman"/>
          <w:b/>
          <w:bCs/>
          <w:color w:val="000000"/>
          <w:sz w:val="24"/>
          <w:szCs w:val="24"/>
          <w:lang w:eastAsia="ru-RU"/>
        </w:rPr>
        <w:t>ОПРЕДЕЛЕНИЕ № _______</w:t>
      </w:r>
    </w:p>
    <w:p w:rsidR="00AC6835" w:rsidRPr="00AC6835" w:rsidRDefault="00AC6835" w:rsidP="00AC6835">
      <w:pPr>
        <w:spacing w:after="0" w:line="240" w:lineRule="atLeast"/>
        <w:jc w:val="center"/>
        <w:rPr>
          <w:rFonts w:ascii="Times New Roman" w:eastAsia="Calibri" w:hAnsi="Times New Roman" w:cs="Times New Roman"/>
          <w:b/>
          <w:bCs/>
          <w:color w:val="000000"/>
          <w:sz w:val="24"/>
          <w:szCs w:val="24"/>
          <w:lang w:eastAsia="ru-RU"/>
        </w:rPr>
      </w:pPr>
      <w:r w:rsidRPr="00AC6835">
        <w:rPr>
          <w:rFonts w:ascii="Times New Roman" w:eastAsia="Calibri" w:hAnsi="Times New Roman" w:cs="Times New Roman"/>
          <w:b/>
          <w:bCs/>
          <w:color w:val="000000"/>
          <w:sz w:val="24"/>
          <w:szCs w:val="24"/>
          <w:lang w:eastAsia="ru-RU"/>
        </w:rPr>
        <w:t>о возбуждении дела об административном правонарушении и</w:t>
      </w:r>
    </w:p>
    <w:p w:rsidR="00AC6835" w:rsidRPr="00AC6835" w:rsidRDefault="00AC6835" w:rsidP="00AC6835">
      <w:pPr>
        <w:spacing w:after="0" w:line="240" w:lineRule="atLeast"/>
        <w:jc w:val="center"/>
        <w:rPr>
          <w:rFonts w:ascii="Times New Roman" w:eastAsia="Calibri" w:hAnsi="Times New Roman" w:cs="Times New Roman"/>
          <w:b/>
          <w:bCs/>
          <w:color w:val="000000"/>
          <w:sz w:val="24"/>
          <w:szCs w:val="24"/>
          <w:lang w:eastAsia="ru-RU"/>
        </w:rPr>
      </w:pPr>
      <w:proofErr w:type="gramStart"/>
      <w:r w:rsidRPr="00AC6835">
        <w:rPr>
          <w:rFonts w:ascii="Times New Roman" w:eastAsia="Calibri" w:hAnsi="Times New Roman" w:cs="Times New Roman"/>
          <w:b/>
          <w:bCs/>
          <w:color w:val="000000"/>
          <w:sz w:val="24"/>
          <w:szCs w:val="24"/>
          <w:lang w:eastAsia="ru-RU"/>
        </w:rPr>
        <w:t>проведении</w:t>
      </w:r>
      <w:proofErr w:type="gramEnd"/>
      <w:r w:rsidRPr="00AC6835">
        <w:rPr>
          <w:rFonts w:ascii="Times New Roman" w:eastAsia="Calibri" w:hAnsi="Times New Roman" w:cs="Times New Roman"/>
          <w:b/>
          <w:bCs/>
          <w:color w:val="000000"/>
          <w:sz w:val="24"/>
          <w:szCs w:val="24"/>
          <w:lang w:eastAsia="ru-RU"/>
        </w:rPr>
        <w:t xml:space="preserve"> административного расследования</w:t>
      </w:r>
    </w:p>
    <w:p w:rsidR="00AC6835" w:rsidRPr="00AC6835" w:rsidRDefault="00AC6835" w:rsidP="00AC6835">
      <w:pPr>
        <w:tabs>
          <w:tab w:val="left" w:pos="720"/>
          <w:tab w:val="left" w:pos="8505"/>
        </w:tabs>
        <w:overflowPunct w:val="0"/>
        <w:autoSpaceDE w:val="0"/>
        <w:autoSpaceDN w:val="0"/>
        <w:adjustRightInd w:val="0"/>
        <w:spacing w:after="0" w:line="240" w:lineRule="atLeast"/>
        <w:jc w:val="center"/>
        <w:textAlignment w:val="baseline"/>
        <w:rPr>
          <w:rFonts w:ascii="Times New Roman" w:eastAsia="Times New Roman" w:hAnsi="Times New Roman" w:cs="Times New Roman"/>
          <w:b/>
          <w:bCs/>
          <w:color w:val="000000"/>
          <w:sz w:val="24"/>
          <w:szCs w:val="24"/>
          <w:lang w:eastAsia="ru-RU"/>
        </w:rPr>
      </w:pPr>
    </w:p>
    <w:p w:rsidR="00AC6835" w:rsidRPr="00AC6835" w:rsidRDefault="00AC6835" w:rsidP="00AC6835">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 20____ г.                                                                 ____________________________</w:t>
      </w:r>
    </w:p>
    <w:p w:rsidR="00AC6835" w:rsidRPr="00AC6835" w:rsidRDefault="00AC6835" w:rsidP="00AC6835">
      <w:pPr>
        <w:spacing w:after="0" w:line="240" w:lineRule="auto"/>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(место составления определения)</w:t>
      </w:r>
    </w:p>
    <w:p w:rsidR="00AC6835" w:rsidRPr="00AC6835" w:rsidRDefault="00AC6835" w:rsidP="00AC6835">
      <w:pPr>
        <w:spacing w:after="0" w:line="240" w:lineRule="auto"/>
        <w:rPr>
          <w:rFonts w:ascii="Times New Roman" w:eastAsia="Calibri" w:hAnsi="Times New Roman" w:cs="Times New Roman"/>
          <w:color w:val="000000"/>
          <w:sz w:val="24"/>
          <w:szCs w:val="24"/>
          <w:lang w:eastAsia="ru-RU"/>
        </w:rPr>
      </w:pPr>
    </w:p>
    <w:p w:rsidR="00AC6835" w:rsidRPr="00AC6835" w:rsidRDefault="00AC6835" w:rsidP="00AC6835">
      <w:pPr>
        <w:spacing w:after="0" w:line="240" w:lineRule="auto"/>
        <w:ind w:left="283"/>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Я, _____________________________________________________________</w:t>
      </w:r>
    </w:p>
    <w:p w:rsidR="00AC6835" w:rsidRPr="00AC6835" w:rsidRDefault="00AC6835" w:rsidP="00AC6835">
      <w:pPr>
        <w:spacing w:after="0" w:line="240" w:lineRule="auto"/>
        <w:jc w:val="both"/>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(фамилия, инициалы и </w:t>
      </w:r>
      <w:r w:rsidRPr="00AC6835">
        <w:rPr>
          <w:rFonts w:ascii="Times New Roman" w:eastAsia="Calibri" w:hAnsi="Times New Roman" w:cs="Times New Roman"/>
          <w:color w:val="000000"/>
          <w:sz w:val="24"/>
          <w:szCs w:val="24"/>
          <w:lang w:eastAsia="ru-RU"/>
        </w:rPr>
        <w:t>должность должностного лица, вынесшего определение</w:t>
      </w:r>
      <w:r w:rsidRPr="00AC6835">
        <w:rPr>
          <w:rFonts w:ascii="Times New Roman" w:eastAsia="Calibri" w:hAnsi="Times New Roman" w:cs="Times New Roman"/>
          <w:sz w:val="24"/>
          <w:szCs w:val="24"/>
          <w:lang w:eastAsia="ru-RU"/>
        </w:rPr>
        <w:t>)</w:t>
      </w: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p>
    <w:p w:rsidR="00AC6835" w:rsidRPr="00AC6835" w:rsidRDefault="00AC6835" w:rsidP="00AC6835">
      <w:pPr>
        <w:tabs>
          <w:tab w:val="left" w:pos="8505"/>
        </w:tabs>
        <w:spacing w:after="0" w:line="240" w:lineRule="auto"/>
        <w:ind w:right="12"/>
        <w:jc w:val="both"/>
        <w:rPr>
          <w:rFonts w:ascii="Times New Roman" w:eastAsia="Calibri" w:hAnsi="Times New Roman" w:cs="Times New Roman"/>
          <w:color w:val="000000"/>
          <w:sz w:val="24"/>
          <w:szCs w:val="24"/>
          <w:lang w:eastAsia="ru-RU"/>
        </w:rPr>
      </w:pPr>
    </w:p>
    <w:p w:rsidR="00AC6835" w:rsidRPr="00AC6835" w:rsidRDefault="00AC6835" w:rsidP="00AC6835">
      <w:pPr>
        <w:tabs>
          <w:tab w:val="left" w:pos="8505"/>
        </w:tabs>
        <w:spacing w:after="0" w:line="240" w:lineRule="auto"/>
        <w:ind w:right="12"/>
        <w:jc w:val="center"/>
        <w:rPr>
          <w:rFonts w:ascii="Times New Roman" w:eastAsia="Calibri" w:hAnsi="Times New Roman" w:cs="Times New Roman"/>
          <w:b/>
          <w:bCs/>
          <w:color w:val="000000"/>
          <w:sz w:val="24"/>
          <w:szCs w:val="24"/>
          <w:lang w:eastAsia="ru-RU"/>
        </w:rPr>
      </w:pPr>
      <w:r w:rsidRPr="00AC6835">
        <w:rPr>
          <w:rFonts w:ascii="Times New Roman" w:eastAsia="Calibri" w:hAnsi="Times New Roman" w:cs="Times New Roman"/>
          <w:b/>
          <w:bCs/>
          <w:color w:val="000000"/>
          <w:sz w:val="24"/>
          <w:szCs w:val="24"/>
          <w:lang w:eastAsia="ru-RU"/>
        </w:rPr>
        <w:t>УСТАНОВИЛ:</w:t>
      </w:r>
    </w:p>
    <w:p w:rsidR="00AC6835" w:rsidRPr="00AC6835" w:rsidRDefault="00AC6835" w:rsidP="00AC6835">
      <w:pPr>
        <w:tabs>
          <w:tab w:val="left" w:pos="8505"/>
        </w:tabs>
        <w:spacing w:after="0" w:line="240" w:lineRule="auto"/>
        <w:ind w:right="12"/>
        <w:jc w:val="both"/>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____________________________________________________________________________________________________________________________________</w:t>
      </w:r>
    </w:p>
    <w:p w:rsidR="00AC6835" w:rsidRPr="00AC6835" w:rsidRDefault="00AC6835" w:rsidP="00AC6835">
      <w:pPr>
        <w:tabs>
          <w:tab w:val="left" w:pos="8505"/>
        </w:tabs>
        <w:spacing w:after="0" w:line="240" w:lineRule="auto"/>
        <w:ind w:right="12"/>
        <w:jc w:val="center"/>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(краткое описание обстоятельств, являющиеся поводом для возбуждения дела об административном правонарушении, данные, указывающие на наличие события административного правонарушения с указанием статьи Кодекса Российской Федерации об административных правонарушениях, предусматривающей административную ответственность)</w:t>
      </w:r>
    </w:p>
    <w:p w:rsidR="00AC6835" w:rsidRPr="00AC6835" w:rsidRDefault="00AC6835" w:rsidP="00AC6835">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AC6835" w:rsidRPr="00AC6835" w:rsidRDefault="00AC6835" w:rsidP="00AC6835">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На основании изложенного, руководствуясь </w:t>
      </w:r>
      <w:r w:rsidRPr="00AC6835">
        <w:rPr>
          <w:rFonts w:ascii="Times New Roman" w:eastAsia="Calibri" w:hAnsi="Times New Roman" w:cs="Times New Roman"/>
          <w:color w:val="000000"/>
          <w:sz w:val="24"/>
          <w:szCs w:val="24"/>
          <w:lang w:eastAsia="ru-RU"/>
        </w:rPr>
        <w:t>статьей 28.7 Кодекса Российской Федерации об административных правонарушениях,</w:t>
      </w:r>
    </w:p>
    <w:p w:rsidR="00AC6835" w:rsidRPr="00AC6835" w:rsidRDefault="00AC6835" w:rsidP="00AC6835">
      <w:pPr>
        <w:widowControl w:val="0"/>
        <w:spacing w:after="0" w:line="240" w:lineRule="auto"/>
        <w:ind w:right="-186"/>
        <w:rPr>
          <w:rFonts w:ascii="Times New Roman" w:eastAsia="Calibri" w:hAnsi="Times New Roman" w:cs="Times New Roman"/>
          <w:sz w:val="24"/>
          <w:szCs w:val="24"/>
          <w:lang w:eastAsia="ru-RU"/>
        </w:rPr>
      </w:pPr>
    </w:p>
    <w:p w:rsidR="00AC6835" w:rsidRPr="00AC6835" w:rsidRDefault="00AC6835" w:rsidP="00AC683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color w:val="000000"/>
          <w:sz w:val="24"/>
          <w:szCs w:val="24"/>
          <w:lang w:eastAsia="ru-RU"/>
        </w:rPr>
      </w:pPr>
      <w:r w:rsidRPr="00AC6835">
        <w:rPr>
          <w:rFonts w:ascii="Times New Roman" w:eastAsia="Times New Roman" w:hAnsi="Times New Roman" w:cs="Times New Roman"/>
          <w:b/>
          <w:bCs/>
          <w:color w:val="000000"/>
          <w:sz w:val="24"/>
          <w:szCs w:val="24"/>
          <w:lang w:eastAsia="ru-RU"/>
        </w:rPr>
        <w:t>ОПРЕДЕЛИЛ:</w:t>
      </w:r>
    </w:p>
    <w:p w:rsidR="00AC6835" w:rsidRPr="00AC6835" w:rsidRDefault="00AC6835" w:rsidP="00AC6835">
      <w:pPr>
        <w:overflowPunct w:val="0"/>
        <w:autoSpaceDE w:val="0"/>
        <w:autoSpaceDN w:val="0"/>
        <w:adjustRightInd w:val="0"/>
        <w:spacing w:after="0" w:line="240" w:lineRule="auto"/>
        <w:textAlignment w:val="baseline"/>
        <w:rPr>
          <w:rFonts w:ascii="Times New Roman" w:eastAsia="Times New Roman" w:hAnsi="Times New Roman" w:cs="Times New Roman"/>
          <w:b/>
          <w:bCs/>
          <w:color w:val="000000"/>
          <w:sz w:val="24"/>
          <w:szCs w:val="24"/>
          <w:lang w:eastAsia="ru-RU"/>
        </w:rPr>
      </w:pP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1. Возбудить дело об административном правонарушении, предусмотренном статьей ___________ Кодекса Российской Федерации об административных правонарушениях __________________________________</w:t>
      </w:r>
    </w:p>
    <w:p w:rsidR="00AC6835" w:rsidRPr="00AC6835" w:rsidRDefault="00AC6835" w:rsidP="00AC6835">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p>
    <w:p w:rsidR="00AC6835" w:rsidRPr="00AC6835" w:rsidRDefault="00AC6835" w:rsidP="00AC683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(формулировка состава административного правонарушения)</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в отношении:</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AC6835" w:rsidRPr="00AC6835" w:rsidRDefault="00AC6835" w:rsidP="00AC683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1.1. Физическое лицо, должностное лицо, индивидуальный предприниматель (</w:t>
      </w:r>
      <w:r w:rsidRPr="00AC6835">
        <w:rPr>
          <w:rFonts w:ascii="Times New Roman" w:eastAsia="Times New Roman" w:hAnsi="Times New Roman" w:cs="Times New Roman"/>
          <w:i/>
          <w:sz w:val="24"/>
          <w:szCs w:val="24"/>
          <w:lang w:eastAsia="ru-RU"/>
        </w:rPr>
        <w:t>нужное подчеркнуть</w:t>
      </w:r>
      <w:r w:rsidRPr="00AC6835">
        <w:rPr>
          <w:rFonts w:ascii="Times New Roman" w:eastAsia="Times New Roman" w:hAnsi="Times New Roman" w:cs="Times New Roman"/>
          <w:sz w:val="24"/>
          <w:szCs w:val="24"/>
          <w:lang w:eastAsia="ru-RU"/>
        </w:rPr>
        <w:t>):</w:t>
      </w:r>
    </w:p>
    <w:p w:rsidR="00AC6835" w:rsidRPr="00AC6835" w:rsidRDefault="00AC6835" w:rsidP="00AC6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Фамилия __________________________________________________________</w:t>
      </w:r>
    </w:p>
    <w:p w:rsidR="00AC6835" w:rsidRPr="00AC6835" w:rsidRDefault="00AC6835" w:rsidP="00AC6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Имя ____________________ Отчество _________________________________</w:t>
      </w:r>
    </w:p>
    <w:p w:rsidR="00AC6835" w:rsidRPr="00AC6835" w:rsidRDefault="00AC6835" w:rsidP="00AC6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Адрес места жительства _____________________________________________</w:t>
      </w:r>
    </w:p>
    <w:p w:rsidR="00AC6835" w:rsidRPr="00AC6835" w:rsidRDefault="00AC6835" w:rsidP="00AC6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lastRenderedPageBreak/>
        <w:t>__________________________________________________________________</w:t>
      </w:r>
    </w:p>
    <w:p w:rsidR="00AC6835" w:rsidRPr="00AC6835" w:rsidRDefault="00AC6835" w:rsidP="00AC6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Место работы, должность ____________________________________________</w:t>
      </w:r>
    </w:p>
    <w:p w:rsidR="00AC6835" w:rsidRPr="00AC6835" w:rsidRDefault="00AC6835" w:rsidP="00AC6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w:t>
      </w:r>
    </w:p>
    <w:p w:rsidR="00AC6835" w:rsidRPr="00AC6835" w:rsidRDefault="00AC6835" w:rsidP="00AC6835">
      <w:pPr>
        <w:widowControl w:val="0"/>
        <w:autoSpaceDE w:val="0"/>
        <w:autoSpaceDN w:val="0"/>
        <w:adjustRightInd w:val="0"/>
        <w:spacing w:after="0" w:line="240" w:lineRule="auto"/>
        <w:jc w:val="center"/>
        <w:rPr>
          <w:rFonts w:ascii="Times New Roman" w:eastAsia="Times New Roman" w:hAnsi="Times New Roman" w:cs="Times New Roman"/>
          <w:spacing w:val="-14"/>
          <w:sz w:val="24"/>
          <w:szCs w:val="24"/>
          <w:lang w:eastAsia="ru-RU"/>
        </w:rPr>
      </w:pPr>
      <w:r w:rsidRPr="00AC6835">
        <w:rPr>
          <w:rFonts w:ascii="Times New Roman" w:eastAsia="Times New Roman" w:hAnsi="Times New Roman" w:cs="Times New Roman"/>
          <w:spacing w:val="-14"/>
          <w:sz w:val="24"/>
          <w:szCs w:val="24"/>
          <w:lang w:eastAsia="ru-RU"/>
        </w:rPr>
        <w:t>(</w:t>
      </w:r>
      <w:r w:rsidRPr="00AC6835">
        <w:rPr>
          <w:rFonts w:ascii="Times New Roman" w:eastAsia="Times New Roman" w:hAnsi="Times New Roman" w:cs="Times New Roman"/>
          <w:spacing w:val="-4"/>
          <w:sz w:val="24"/>
          <w:szCs w:val="24"/>
          <w:lang w:eastAsia="ru-RU"/>
        </w:rPr>
        <w:t>для индивидуальных предпринимателей – номер и дата выдачи свидетельства о государственной регистрации)</w:t>
      </w:r>
    </w:p>
    <w:p w:rsidR="00AC6835" w:rsidRPr="00AC6835" w:rsidRDefault="00AC6835" w:rsidP="00AC683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Документ, удостоверяющий личность __________________________________</w:t>
      </w:r>
    </w:p>
    <w:p w:rsidR="00AC6835" w:rsidRPr="00AC6835" w:rsidRDefault="00AC6835" w:rsidP="00AC683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w:t>
      </w:r>
    </w:p>
    <w:p w:rsidR="00AC6835" w:rsidRPr="00AC6835" w:rsidRDefault="00AC6835" w:rsidP="00AC683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 xml:space="preserve">(название, серия, №, когда и кем </w:t>
      </w:r>
      <w:proofErr w:type="gramStart"/>
      <w:r w:rsidRPr="00AC6835">
        <w:rPr>
          <w:rFonts w:ascii="Times New Roman" w:eastAsia="Times New Roman" w:hAnsi="Times New Roman" w:cs="Times New Roman"/>
          <w:sz w:val="24"/>
          <w:szCs w:val="24"/>
          <w:lang w:eastAsia="ru-RU"/>
        </w:rPr>
        <w:t>выдан</w:t>
      </w:r>
      <w:proofErr w:type="gramEnd"/>
      <w:r w:rsidRPr="00AC6835">
        <w:rPr>
          <w:rFonts w:ascii="Times New Roman" w:eastAsia="Times New Roman" w:hAnsi="Times New Roman" w:cs="Times New Roman"/>
          <w:sz w:val="24"/>
          <w:szCs w:val="24"/>
          <w:lang w:eastAsia="ru-RU"/>
        </w:rPr>
        <w:t>)</w:t>
      </w: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000000"/>
          <w:sz w:val="24"/>
          <w:szCs w:val="24"/>
          <w:lang w:eastAsia="ru-RU"/>
        </w:rPr>
      </w:pPr>
      <w:r w:rsidRPr="00AC6835">
        <w:rPr>
          <w:rFonts w:ascii="Times New Roman" w:eastAsia="Times New Roman" w:hAnsi="Times New Roman" w:cs="Times New Roman"/>
          <w:color w:val="000000"/>
          <w:sz w:val="24"/>
          <w:szCs w:val="24"/>
          <w:lang w:eastAsia="ru-RU"/>
        </w:rPr>
        <w:t>1.2. Юридическое лицо:</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AC6835">
        <w:rPr>
          <w:rFonts w:ascii="Times New Roman" w:eastAsia="Times New Roman" w:hAnsi="Times New Roman" w:cs="Times New Roman"/>
          <w:color w:val="000000"/>
          <w:sz w:val="24"/>
          <w:szCs w:val="24"/>
          <w:lang w:eastAsia="ru-RU"/>
        </w:rPr>
        <w:t>Наименование _____________________________________________________</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AC6835">
        <w:rPr>
          <w:rFonts w:ascii="Times New Roman" w:eastAsia="Times New Roman" w:hAnsi="Times New Roman" w:cs="Times New Roman"/>
          <w:color w:val="000000"/>
          <w:sz w:val="24"/>
          <w:szCs w:val="24"/>
          <w:lang w:eastAsia="ru-RU"/>
        </w:rPr>
        <w:t>__________________________________________________________________</w:t>
      </w:r>
    </w:p>
    <w:p w:rsidR="00AC6835" w:rsidRPr="00AC6835" w:rsidRDefault="00AC6835" w:rsidP="00AC6835">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ru-RU"/>
        </w:rPr>
      </w:pPr>
      <w:r w:rsidRPr="00AC6835">
        <w:rPr>
          <w:rFonts w:ascii="Times New Roman" w:eastAsia="Times New Roman" w:hAnsi="Times New Roman" w:cs="Times New Roman"/>
          <w:color w:val="000000"/>
          <w:sz w:val="24"/>
          <w:szCs w:val="24"/>
          <w:lang w:eastAsia="ru-RU"/>
        </w:rPr>
        <w:t>(полное и сокращенное)</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AC6835">
        <w:rPr>
          <w:rFonts w:ascii="Times New Roman" w:eastAsia="Times New Roman" w:hAnsi="Times New Roman" w:cs="Times New Roman"/>
          <w:color w:val="000000"/>
          <w:sz w:val="24"/>
          <w:szCs w:val="24"/>
          <w:lang w:eastAsia="ru-RU"/>
        </w:rPr>
        <w:t>Адрес _____________________________________________________________</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AC6835">
        <w:rPr>
          <w:rFonts w:ascii="Times New Roman" w:eastAsia="Times New Roman" w:hAnsi="Times New Roman" w:cs="Times New Roman"/>
          <w:color w:val="000000"/>
          <w:sz w:val="24"/>
          <w:szCs w:val="24"/>
          <w:lang w:eastAsia="ru-RU"/>
        </w:rPr>
        <w:t>__________________________________________________________________</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r w:rsidRPr="00AC6835">
        <w:rPr>
          <w:rFonts w:ascii="Times New Roman" w:eastAsia="Times New Roman" w:hAnsi="Times New Roman" w:cs="Times New Roman"/>
          <w:color w:val="000000"/>
          <w:sz w:val="24"/>
          <w:szCs w:val="24"/>
          <w:lang w:eastAsia="ru-RU"/>
        </w:rPr>
        <w:t>ИНН / КПП ________________________________________________________</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ru-RU"/>
        </w:rPr>
      </w:pP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2. В порядке проведения административного расследования в целях полного и всестороннего выяснения всех обстоятельств дела об административном правонарушении истребовать следующие сведения:</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p>
    <w:p w:rsidR="00AC6835" w:rsidRPr="00AC6835" w:rsidRDefault="00AC6835" w:rsidP="00AC6835">
      <w:pPr>
        <w:spacing w:after="0" w:line="240" w:lineRule="auto"/>
        <w:ind w:firstLine="709"/>
        <w:jc w:val="both"/>
        <w:rPr>
          <w:rFonts w:ascii="Times New Roman" w:eastAsia="Times New Roman" w:hAnsi="Times New Roman" w:cs="Times New Roman"/>
          <w:sz w:val="24"/>
          <w:szCs w:val="24"/>
        </w:rPr>
      </w:pPr>
      <w:proofErr w:type="spellStart"/>
      <w:r w:rsidRPr="00AC6835">
        <w:rPr>
          <w:rFonts w:ascii="Times New Roman" w:eastAsia="Times New Roman" w:hAnsi="Times New Roman" w:cs="Times New Roman"/>
          <w:sz w:val="24"/>
          <w:szCs w:val="24"/>
        </w:rPr>
        <w:t>Истребуемые</w:t>
      </w:r>
      <w:proofErr w:type="spellEnd"/>
      <w:r w:rsidRPr="00AC6835">
        <w:rPr>
          <w:rFonts w:ascii="Times New Roman" w:eastAsia="Times New Roman" w:hAnsi="Times New Roman" w:cs="Times New Roman"/>
          <w:sz w:val="24"/>
          <w:szCs w:val="24"/>
        </w:rPr>
        <w:t xml:space="preserve"> сведения в соответствии со статьей 26.10 Кодекса Российской Федерации об административных правонарушениях направить в трехдневный срок со дня получения определения. При невозможности представления указанных сведений прошу в трехдневный срок уведомить об этом в письменной форме.</w:t>
      </w:r>
    </w:p>
    <w:p w:rsidR="00AC6835" w:rsidRPr="00AC6835" w:rsidRDefault="00AC6835" w:rsidP="00AC6835">
      <w:pPr>
        <w:spacing w:after="0" w:line="240" w:lineRule="auto"/>
        <w:ind w:firstLine="709"/>
        <w:jc w:val="both"/>
        <w:rPr>
          <w:rFonts w:ascii="Times New Roman" w:eastAsia="Times New Roman" w:hAnsi="Times New Roman" w:cs="Times New Roman"/>
          <w:sz w:val="24"/>
          <w:szCs w:val="24"/>
        </w:rPr>
      </w:pPr>
      <w:proofErr w:type="gramStart"/>
      <w:r w:rsidRPr="00AC6835">
        <w:rPr>
          <w:rFonts w:ascii="Times New Roman" w:eastAsia="Times New Roman" w:hAnsi="Times New Roman" w:cs="Times New Roman"/>
          <w:sz w:val="24"/>
          <w:szCs w:val="24"/>
        </w:rPr>
        <w:t>Непредставление или несвоевременное представление в администрацию муниципального образования «Тавреньгское» (должностному лицу)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а равно представление в государственный орган (должностному лицу) таких сведений (информации) в неполном объеме или в искаженном виде влечет административную ответственность в соответствии со статьей 19.7 Кодекса Российской Федерации об административных правонарушениях.</w:t>
      </w:r>
      <w:proofErr w:type="gramEnd"/>
    </w:p>
    <w:p w:rsidR="00AC6835" w:rsidRPr="00AC6835" w:rsidRDefault="00AC6835" w:rsidP="00AC6835">
      <w:pPr>
        <w:spacing w:after="0" w:line="240" w:lineRule="auto"/>
        <w:ind w:firstLine="709"/>
        <w:jc w:val="both"/>
        <w:rPr>
          <w:rFonts w:ascii="Times New Roman" w:eastAsia="Times New Roman" w:hAnsi="Times New Roman" w:cs="Times New Roman"/>
          <w:sz w:val="24"/>
          <w:szCs w:val="24"/>
        </w:rPr>
      </w:pPr>
    </w:p>
    <w:p w:rsidR="00AC6835" w:rsidRPr="00AC6835" w:rsidRDefault="00AC6835" w:rsidP="00AC6835">
      <w:pPr>
        <w:spacing w:after="0" w:line="240" w:lineRule="auto"/>
        <w:ind w:firstLine="709"/>
        <w:jc w:val="both"/>
        <w:rPr>
          <w:rFonts w:ascii="Times New Roman" w:eastAsia="Times New Roman" w:hAnsi="Times New Roman" w:cs="Times New Roman"/>
          <w:sz w:val="24"/>
          <w:szCs w:val="24"/>
        </w:rPr>
      </w:pPr>
      <w:r w:rsidRPr="00AC6835">
        <w:rPr>
          <w:rFonts w:ascii="Times New Roman" w:eastAsia="Times New Roman" w:hAnsi="Times New Roman" w:cs="Times New Roman"/>
          <w:sz w:val="24"/>
          <w:szCs w:val="24"/>
        </w:rPr>
        <w:t>3. Вызвать для дачи объяснений:</w:t>
      </w: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(фамилия, имя, отчество (последнее – при наличии) физического лица, должностного лица, индивидуального предпринимателя, законного представителя юридического лица)</w:t>
      </w:r>
      <w:proofErr w:type="gramEnd"/>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p>
    <w:p w:rsidR="00AC6835" w:rsidRPr="00AC6835" w:rsidRDefault="00AC6835" w:rsidP="00AC6835">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4. Физическому лицу, должностному лицу, индивидуальному предпринимателю, законному представителю юридического лица (</w:t>
      </w:r>
      <w:r w:rsidRPr="00AC6835">
        <w:rPr>
          <w:rFonts w:ascii="Times New Roman" w:eastAsia="Calibri" w:hAnsi="Times New Roman" w:cs="Times New Roman"/>
          <w:i/>
          <w:sz w:val="24"/>
          <w:szCs w:val="24"/>
          <w:lang w:eastAsia="ru-RU"/>
        </w:rPr>
        <w:t>нужное подчеркнуть</w:t>
      </w:r>
      <w:r w:rsidRPr="00AC6835">
        <w:rPr>
          <w:rFonts w:ascii="Times New Roman" w:eastAsia="Calibri" w:hAnsi="Times New Roman" w:cs="Times New Roman"/>
          <w:sz w:val="24"/>
          <w:szCs w:val="24"/>
          <w:lang w:eastAsia="ru-RU"/>
        </w:rPr>
        <w:t>) _________________________________________________ разъяснено, что в соответствии:</w:t>
      </w:r>
    </w:p>
    <w:p w:rsidR="00AC6835" w:rsidRPr="00AC6835" w:rsidRDefault="00AC6835" w:rsidP="00AC6835">
      <w:pPr>
        <w:spacing w:after="0" w:line="240" w:lineRule="auto"/>
        <w:ind w:firstLine="709"/>
        <w:jc w:val="both"/>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со статьей 25.1 Кодекса Российской Федерации об административных правонарушениях,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Кодексом Российской Федерации об административных правонарушениях;</w:t>
      </w:r>
      <w:proofErr w:type="gramEnd"/>
    </w:p>
    <w:p w:rsidR="00AC6835" w:rsidRPr="00AC6835" w:rsidRDefault="00AC6835" w:rsidP="00AC6835">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lastRenderedPageBreak/>
        <w:t>со статьей 24.2 Кодекса Российской Федерации об административных правонарушениях лицу, не владеющему языком, на котором ведется производство по делу об административном правонарушении, обеспечивается право выступать и давать объяснения, заявлять ходатайства и отводы, приносить жалобы на родном языке либо на другом свободно избранном им самим языке общения, а также пользоваться услугами переводчика;</w:t>
      </w:r>
      <w:proofErr w:type="gramEnd"/>
    </w:p>
    <w:p w:rsidR="00AC6835" w:rsidRPr="00AC6835" w:rsidRDefault="00AC6835" w:rsidP="00AC6835">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со статьей 24.3 Кодекса Российской Федерации об административных правонарушениях лицо, участвующее в производстве по делу об административном правонарушении, имеет право в письменной форме, а также с помощью средств аудиозаписи фиксировать ход рассмотрения дела об административном правонарушении;</w:t>
      </w:r>
    </w:p>
    <w:p w:rsidR="00AC6835" w:rsidRPr="00AC6835" w:rsidRDefault="00AC6835" w:rsidP="00AC6835">
      <w:pPr>
        <w:spacing w:after="0" w:line="240" w:lineRule="auto"/>
        <w:ind w:firstLine="709"/>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со статьей 30.1 Кодекса Российской Федерации об административных правонарушениях лицо, в отношении которого ведется производство по делу об административном правонарушении, вправе обжаловать постановление по делу об административном правонарушении.</w:t>
      </w:r>
    </w:p>
    <w:p w:rsidR="00AC6835" w:rsidRPr="00AC6835" w:rsidRDefault="00AC6835" w:rsidP="00AC6835">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Разъяснены и понятны права, предусмотренные статьей 51 Конституции Российской Федерации, согласно которой никто не обязан свидетельствовать против себя самого, своего супруга и близких родственников, круг которых определяется федеральным законом.</w:t>
      </w:r>
    </w:p>
    <w:p w:rsidR="00AC6835" w:rsidRPr="00AC6835" w:rsidRDefault="00AC6835" w:rsidP="00AC6835">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w:t>
      </w:r>
    </w:p>
    <w:p w:rsidR="00AC6835" w:rsidRPr="00AC6835" w:rsidRDefault="00AC6835"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дата, подпись</w:t>
      </w:r>
    </w:p>
    <w:p w:rsidR="00AC6835" w:rsidRPr="00AC6835" w:rsidRDefault="00AC6835" w:rsidP="00AC683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p w:rsidR="00AC6835" w:rsidRPr="00AC6835" w:rsidRDefault="00AC6835" w:rsidP="00AC683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r w:rsidRPr="00AC6835">
        <w:rPr>
          <w:rFonts w:ascii="Times New Roman" w:eastAsia="Times New Roman" w:hAnsi="Times New Roman" w:cs="Times New Roman"/>
          <w:color w:val="000000"/>
          <w:sz w:val="24"/>
          <w:szCs w:val="24"/>
          <w:lang w:eastAsia="ru-RU"/>
        </w:rPr>
        <w:t>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должность лица, вынесшего определение подпись фамилия, инициалы</w:t>
      </w:r>
    </w:p>
    <w:p w:rsidR="00AC6835" w:rsidRPr="00AC6835" w:rsidRDefault="00AC6835" w:rsidP="00AC683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p w:rsidR="00AC6835" w:rsidRPr="00AC6835" w:rsidRDefault="00AC6835" w:rsidP="00AC6835">
      <w:pPr>
        <w:spacing w:after="0" w:line="240" w:lineRule="auto"/>
        <w:jc w:val="both"/>
        <w:rPr>
          <w:rFonts w:ascii="Times New Roman" w:eastAsia="Times New Roman" w:hAnsi="Times New Roman" w:cs="Times New Roman"/>
          <w:sz w:val="24"/>
          <w:szCs w:val="24"/>
          <w:lang w:eastAsia="ru-RU"/>
        </w:rPr>
      </w:pPr>
    </w:p>
    <w:p w:rsidR="00AC6835" w:rsidRPr="00AC6835" w:rsidRDefault="00AC6835" w:rsidP="00AC6835">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Копию определения получил</w:t>
      </w:r>
    </w:p>
    <w:p w:rsidR="00AC6835" w:rsidRPr="00AC6835" w:rsidRDefault="00AC6835" w:rsidP="00AC6835">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____________ 20__ г.</w:t>
      </w:r>
    </w:p>
    <w:p w:rsidR="00AC6835" w:rsidRPr="00AC6835" w:rsidRDefault="00AC6835"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w:t>
      </w:r>
    </w:p>
    <w:p w:rsidR="00AC6835" w:rsidRPr="00AC6835" w:rsidRDefault="00AC6835"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                                                                                                                                                           (подпись)</w:t>
      </w:r>
    </w:p>
    <w:p w:rsidR="00AC6835" w:rsidRPr="00AC6835" w:rsidRDefault="00AC6835" w:rsidP="00AC6835">
      <w:pPr>
        <w:spacing w:after="0" w:line="240" w:lineRule="auto"/>
        <w:rPr>
          <w:rFonts w:ascii="Times New Roman" w:eastAsia="Calibri" w:hAnsi="Times New Roman" w:cs="Times New Roman"/>
          <w:sz w:val="24"/>
          <w:szCs w:val="24"/>
          <w:lang w:eastAsia="ru-RU"/>
        </w:rPr>
      </w:pPr>
    </w:p>
    <w:p w:rsidR="00AC6835" w:rsidRPr="00AC6835" w:rsidRDefault="00AC6835" w:rsidP="00AC6835">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Копия определения отправлена по почте</w:t>
      </w:r>
    </w:p>
    <w:p w:rsidR="00AC6835" w:rsidRPr="00AC6835" w:rsidRDefault="00AC6835" w:rsidP="00AC6835">
      <w:pPr>
        <w:spacing w:after="0" w:line="240" w:lineRule="auto"/>
        <w:ind w:firstLine="72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____________ 20__ г.</w:t>
      </w:r>
    </w:p>
    <w:p w:rsidR="00AC6835" w:rsidRPr="00AC6835" w:rsidRDefault="00AC6835"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w:t>
      </w:r>
    </w:p>
    <w:p w:rsidR="00AC6835" w:rsidRPr="00AC6835" w:rsidRDefault="00AC6835" w:rsidP="00AC6835">
      <w:pPr>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фамилия и инициалы лица, вынесшего определение)</w:t>
      </w:r>
    </w:p>
    <w:p w:rsidR="00AC6835" w:rsidRPr="00AC6835" w:rsidRDefault="00AC6835" w:rsidP="00AC6835">
      <w:pPr>
        <w:spacing w:after="0" w:line="240" w:lineRule="auto"/>
        <w:jc w:val="right"/>
        <w:rPr>
          <w:rFonts w:ascii="Times New Roman" w:eastAsia="Calibri" w:hAnsi="Times New Roman" w:cs="Times New Roman"/>
          <w:sz w:val="24"/>
          <w:szCs w:val="24"/>
          <w:lang w:eastAsia="ru-RU"/>
        </w:rPr>
      </w:pPr>
    </w:p>
    <w:p w:rsidR="00AC6835" w:rsidRPr="00AC6835" w:rsidRDefault="00AC6835" w:rsidP="00AC6835">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p w:rsidR="00AC6835" w:rsidRDefault="00AC6835" w:rsidP="00AC6835">
      <w:pPr>
        <w:spacing w:after="0" w:line="240" w:lineRule="auto"/>
        <w:rPr>
          <w:rFonts w:ascii="Times New Roman" w:eastAsia="Calibri" w:hAnsi="Times New Roman" w:cs="Times New Roman"/>
          <w:sz w:val="24"/>
          <w:szCs w:val="24"/>
          <w:lang w:eastAsia="ru-RU"/>
        </w:rPr>
      </w:pPr>
    </w:p>
    <w:p w:rsidR="00AC6835" w:rsidRDefault="00AC6835" w:rsidP="00AC6835">
      <w:pPr>
        <w:spacing w:after="0" w:line="240" w:lineRule="auto"/>
        <w:rPr>
          <w:rFonts w:ascii="Times New Roman" w:eastAsia="Calibri" w:hAnsi="Times New Roman" w:cs="Times New Roman"/>
          <w:sz w:val="24"/>
          <w:szCs w:val="24"/>
          <w:lang w:eastAsia="ru-RU"/>
        </w:rPr>
      </w:pPr>
    </w:p>
    <w:p w:rsidR="00AC6835" w:rsidRDefault="00AC6835" w:rsidP="00AC6835">
      <w:pPr>
        <w:spacing w:after="0" w:line="240" w:lineRule="auto"/>
        <w:rPr>
          <w:rFonts w:ascii="Times New Roman" w:eastAsia="Calibri" w:hAnsi="Times New Roman" w:cs="Times New Roman"/>
          <w:sz w:val="24"/>
          <w:szCs w:val="24"/>
          <w:lang w:eastAsia="ru-RU"/>
        </w:rPr>
      </w:pPr>
    </w:p>
    <w:p w:rsidR="00AC6835" w:rsidRDefault="00AC6835" w:rsidP="00AC6835">
      <w:pPr>
        <w:spacing w:after="0" w:line="240" w:lineRule="auto"/>
        <w:rPr>
          <w:rFonts w:ascii="Times New Roman" w:eastAsia="Calibri" w:hAnsi="Times New Roman" w:cs="Times New Roman"/>
          <w:sz w:val="24"/>
          <w:szCs w:val="24"/>
          <w:lang w:eastAsia="ru-RU"/>
        </w:rPr>
      </w:pPr>
    </w:p>
    <w:p w:rsidR="00AC6835" w:rsidRDefault="00AC6835" w:rsidP="00AC6835">
      <w:pPr>
        <w:spacing w:after="0" w:line="240" w:lineRule="auto"/>
        <w:rPr>
          <w:rFonts w:ascii="Times New Roman" w:eastAsia="Calibri" w:hAnsi="Times New Roman" w:cs="Times New Roman"/>
          <w:sz w:val="24"/>
          <w:szCs w:val="24"/>
          <w:lang w:eastAsia="ru-RU"/>
        </w:rPr>
      </w:pPr>
    </w:p>
    <w:p w:rsidR="00AC6835" w:rsidRDefault="00AC6835" w:rsidP="00AC6835">
      <w:pPr>
        <w:spacing w:after="0" w:line="240" w:lineRule="auto"/>
        <w:rPr>
          <w:rFonts w:ascii="Times New Roman" w:eastAsia="Calibri" w:hAnsi="Times New Roman" w:cs="Times New Roman"/>
          <w:sz w:val="24"/>
          <w:szCs w:val="24"/>
          <w:lang w:eastAsia="ru-RU"/>
        </w:rPr>
      </w:pPr>
    </w:p>
    <w:p w:rsidR="00AC6835" w:rsidRPr="00AC6835" w:rsidRDefault="00AC6835" w:rsidP="00AC6835">
      <w:pPr>
        <w:spacing w:after="0" w:line="240" w:lineRule="auto"/>
        <w:rPr>
          <w:rFonts w:ascii="Times New Roman" w:eastAsia="Calibri" w:hAnsi="Times New Roman" w:cs="Times New Roman"/>
          <w:sz w:val="24"/>
          <w:szCs w:val="24"/>
          <w:lang w:eastAsia="ru-RU"/>
        </w:rPr>
      </w:pPr>
    </w:p>
    <w:p w:rsidR="00AC6835" w:rsidRPr="00AC6835" w:rsidRDefault="00AC6835">
      <w:pPr>
        <w:rPr>
          <w:rFonts w:ascii="Times New Roman" w:eastAsia="Calibri" w:hAnsi="Times New Roman" w:cs="Times New Roman"/>
          <w:sz w:val="24"/>
          <w:szCs w:val="24"/>
          <w:lang w:eastAsia="ru-RU"/>
        </w:rPr>
      </w:pPr>
    </w:p>
    <w:tbl>
      <w:tblPr>
        <w:tblW w:w="9498" w:type="dxa"/>
        <w:tblInd w:w="108" w:type="dxa"/>
        <w:tblLayout w:type="fixed"/>
        <w:tblLook w:val="0000" w:firstRow="0" w:lastRow="0" w:firstColumn="0" w:lastColumn="0" w:noHBand="0" w:noVBand="0"/>
      </w:tblPr>
      <w:tblGrid>
        <w:gridCol w:w="4900"/>
        <w:gridCol w:w="4598"/>
      </w:tblGrid>
      <w:tr w:rsidR="00AC6835" w:rsidRPr="00AC6835" w:rsidTr="006A228A">
        <w:trPr>
          <w:cantSplit/>
          <w:trHeight w:val="629"/>
        </w:trPr>
        <w:tc>
          <w:tcPr>
            <w:tcW w:w="4900" w:type="dxa"/>
          </w:tcPr>
          <w:p w:rsidR="00AC6835" w:rsidRPr="00AC6835" w:rsidRDefault="00AC6835" w:rsidP="00AC6835">
            <w:pPr>
              <w:spacing w:after="0" w:line="240" w:lineRule="auto"/>
              <w:jc w:val="center"/>
              <w:rPr>
                <w:rFonts w:ascii="Times New Roman" w:eastAsia="Calibri" w:hAnsi="Times New Roman" w:cs="Times New Roman"/>
                <w:b/>
                <w:bCs/>
                <w:sz w:val="24"/>
                <w:szCs w:val="24"/>
                <w:lang w:eastAsia="ru-RU"/>
              </w:rPr>
            </w:pPr>
          </w:p>
        </w:tc>
        <w:tc>
          <w:tcPr>
            <w:tcW w:w="4598" w:type="dxa"/>
          </w:tcPr>
          <w:p w:rsidR="00AC6835" w:rsidRPr="00AC6835" w:rsidRDefault="00AC6835" w:rsidP="00AC6835">
            <w:pPr>
              <w:keepNext/>
              <w:spacing w:after="0" w:line="240" w:lineRule="auto"/>
              <w:jc w:val="center"/>
              <w:outlineLvl w:val="6"/>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ПРИЛОЖЕНИЕ № 9</w:t>
            </w:r>
          </w:p>
          <w:p w:rsidR="00AC6835" w:rsidRPr="00AC6835" w:rsidRDefault="00AC6835" w:rsidP="00AC6835">
            <w:pPr>
              <w:spacing w:after="0" w:line="240" w:lineRule="auto"/>
              <w:ind w:left="34"/>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к административному регламенту осуществления муниципального земельного контроля на территории муниципального образования «ТАВРЕНЬГСКОЕ»</w:t>
            </w:r>
          </w:p>
        </w:tc>
      </w:tr>
    </w:tbl>
    <w:p w:rsidR="00AC6835" w:rsidRPr="00AC6835" w:rsidRDefault="00AC6835" w:rsidP="00AC6835">
      <w:pPr>
        <w:spacing w:after="0" w:line="240" w:lineRule="auto"/>
        <w:rPr>
          <w:rFonts w:ascii="Times New Roman" w:eastAsia="Calibri" w:hAnsi="Times New Roman" w:cs="Times New Roman"/>
          <w:bCs/>
          <w:sz w:val="24"/>
          <w:szCs w:val="24"/>
          <w:lang w:eastAsia="ru-RU"/>
        </w:rPr>
      </w:pPr>
    </w:p>
    <w:p w:rsidR="00AC6835" w:rsidRPr="00AC6835" w:rsidRDefault="00AC6835" w:rsidP="00AC6835">
      <w:pPr>
        <w:spacing w:after="0" w:line="240" w:lineRule="auto"/>
        <w:rPr>
          <w:rFonts w:ascii="Times New Roman" w:eastAsia="Times New Roman" w:hAnsi="Times New Roman" w:cs="Times New Roman"/>
          <w:sz w:val="24"/>
          <w:szCs w:val="24"/>
          <w:lang w:eastAsia="ru-RU"/>
        </w:rPr>
      </w:pPr>
    </w:p>
    <w:p w:rsidR="00AC6835" w:rsidRPr="00AC6835" w:rsidRDefault="00AC6835" w:rsidP="00AC6835">
      <w:pPr>
        <w:spacing w:after="0" w:line="240" w:lineRule="auto"/>
        <w:ind w:left="3092"/>
        <w:jc w:val="right"/>
        <w:rPr>
          <w:rFonts w:ascii="Times New Roman" w:eastAsia="Times New Roman" w:hAnsi="Times New Roman" w:cs="Times New Roman"/>
          <w:i/>
          <w:sz w:val="24"/>
          <w:szCs w:val="24"/>
          <w:lang w:eastAsia="ru-RU"/>
        </w:rPr>
      </w:pPr>
      <w:r w:rsidRPr="00AC6835">
        <w:rPr>
          <w:rFonts w:ascii="Times New Roman" w:eastAsia="Times New Roman" w:hAnsi="Times New Roman" w:cs="Times New Roman"/>
          <w:i/>
          <w:sz w:val="24"/>
          <w:szCs w:val="24"/>
          <w:lang w:eastAsia="ru-RU"/>
        </w:rPr>
        <w:t>Форма предписания</w:t>
      </w:r>
    </w:p>
    <w:p w:rsidR="00AC6835" w:rsidRPr="00AC6835" w:rsidRDefault="00AC6835" w:rsidP="00AC6835">
      <w:pPr>
        <w:spacing w:after="0" w:line="240" w:lineRule="auto"/>
        <w:rPr>
          <w:rFonts w:ascii="Times New Roman" w:eastAsia="Calibri" w:hAnsi="Times New Roman" w:cs="Times New Roman"/>
          <w:sz w:val="24"/>
          <w:szCs w:val="24"/>
          <w:lang w:eastAsia="ru-RU"/>
        </w:rPr>
      </w:pPr>
    </w:p>
    <w:p w:rsidR="00AC6835" w:rsidRPr="00AC6835" w:rsidRDefault="00AC6835" w:rsidP="00AC6835">
      <w:pPr>
        <w:spacing w:after="0" w:line="240" w:lineRule="auto"/>
        <w:jc w:val="center"/>
        <w:rPr>
          <w:rFonts w:ascii="Times New Roman" w:eastAsia="Calibri" w:hAnsi="Times New Roman" w:cs="Times New Roman"/>
          <w:b/>
          <w:sz w:val="24"/>
          <w:szCs w:val="24"/>
          <w:lang w:eastAsia="ru-RU"/>
        </w:rPr>
      </w:pPr>
      <w:r w:rsidRPr="00AC6835">
        <w:rPr>
          <w:rFonts w:ascii="Times New Roman" w:eastAsia="Calibri" w:hAnsi="Times New Roman" w:cs="Times New Roman"/>
          <w:b/>
          <w:sz w:val="24"/>
          <w:szCs w:val="24"/>
          <w:lang w:eastAsia="ru-RU"/>
        </w:rPr>
        <w:t>АДМИНИСТРАЦИЯ МУНИЦИПАЛЬНОГО ОБРАЗОВАНИЯ «ТАВРЕНЬГСКОЕ»</w:t>
      </w:r>
    </w:p>
    <w:p w:rsidR="00AC6835" w:rsidRPr="00AC6835" w:rsidRDefault="00AC6835" w:rsidP="00AC6835">
      <w:pPr>
        <w:autoSpaceDE w:val="0"/>
        <w:autoSpaceDN w:val="0"/>
        <w:adjustRightInd w:val="0"/>
        <w:spacing w:after="0" w:line="240" w:lineRule="auto"/>
        <w:rPr>
          <w:rFonts w:ascii="Times New Roman" w:eastAsia="Calibri" w:hAnsi="Times New Roman" w:cs="Times New Roman"/>
          <w:sz w:val="24"/>
          <w:szCs w:val="24"/>
          <w:lang w:eastAsia="ru-RU"/>
        </w:rPr>
      </w:pPr>
    </w:p>
    <w:p w:rsidR="00AC6835" w:rsidRPr="00AC6835" w:rsidRDefault="00AC6835" w:rsidP="00AC6835">
      <w:pPr>
        <w:keepNext/>
        <w:overflowPunct w:val="0"/>
        <w:autoSpaceDE w:val="0"/>
        <w:autoSpaceDN w:val="0"/>
        <w:adjustRightInd w:val="0"/>
        <w:spacing w:after="0" w:line="240" w:lineRule="atLeast"/>
        <w:jc w:val="center"/>
        <w:textAlignment w:val="baseline"/>
        <w:rPr>
          <w:rFonts w:ascii="Times New Roman" w:eastAsia="Times New Roman" w:hAnsi="Times New Roman" w:cs="Times New Roman"/>
          <w:b/>
          <w:bCs/>
          <w:sz w:val="24"/>
          <w:szCs w:val="24"/>
          <w:lang w:eastAsia="ru-RU"/>
        </w:rPr>
      </w:pPr>
      <w:r w:rsidRPr="00AC6835">
        <w:rPr>
          <w:rFonts w:ascii="Times New Roman" w:eastAsia="Times New Roman" w:hAnsi="Times New Roman" w:cs="Times New Roman"/>
          <w:b/>
          <w:bCs/>
          <w:color w:val="000000"/>
          <w:sz w:val="24"/>
          <w:szCs w:val="24"/>
          <w:lang w:eastAsia="ru-RU"/>
        </w:rPr>
        <w:t>ПРЕДПИСАНИЕ № ______</w:t>
      </w:r>
    </w:p>
    <w:p w:rsidR="00AC6835" w:rsidRPr="00AC6835" w:rsidRDefault="00AC6835" w:rsidP="00AC6835">
      <w:pPr>
        <w:spacing w:after="0" w:line="240" w:lineRule="atLeast"/>
        <w:jc w:val="center"/>
        <w:rPr>
          <w:rFonts w:ascii="Times New Roman" w:eastAsia="Calibri" w:hAnsi="Times New Roman" w:cs="Times New Roman"/>
          <w:b/>
          <w:bCs/>
          <w:color w:val="000000"/>
          <w:sz w:val="24"/>
          <w:szCs w:val="24"/>
          <w:lang w:eastAsia="ru-RU"/>
        </w:rPr>
      </w:pPr>
      <w:r w:rsidRPr="00AC6835">
        <w:rPr>
          <w:rFonts w:ascii="Times New Roman" w:eastAsia="Calibri" w:hAnsi="Times New Roman" w:cs="Times New Roman"/>
          <w:b/>
          <w:bCs/>
          <w:color w:val="000000"/>
          <w:sz w:val="24"/>
          <w:szCs w:val="24"/>
          <w:lang w:eastAsia="ru-RU"/>
        </w:rPr>
        <w:t>об устранении выявленных нарушений</w:t>
      </w:r>
    </w:p>
    <w:p w:rsidR="00AC6835" w:rsidRPr="00AC6835" w:rsidRDefault="00AC6835" w:rsidP="00AC6835">
      <w:pPr>
        <w:tabs>
          <w:tab w:val="left" w:pos="720"/>
          <w:tab w:val="left" w:pos="8505"/>
        </w:tabs>
        <w:overflowPunct w:val="0"/>
        <w:autoSpaceDE w:val="0"/>
        <w:autoSpaceDN w:val="0"/>
        <w:adjustRightInd w:val="0"/>
        <w:spacing w:after="0" w:line="240" w:lineRule="atLeast"/>
        <w:jc w:val="center"/>
        <w:textAlignment w:val="baseline"/>
        <w:rPr>
          <w:rFonts w:ascii="Times New Roman" w:eastAsia="Times New Roman" w:hAnsi="Times New Roman" w:cs="Times New Roman"/>
          <w:b/>
          <w:bCs/>
          <w:color w:val="000000"/>
          <w:sz w:val="24"/>
          <w:szCs w:val="24"/>
          <w:lang w:eastAsia="ru-RU"/>
        </w:rPr>
      </w:pPr>
    </w:p>
    <w:p w:rsidR="00AC6835" w:rsidRPr="00AC6835" w:rsidRDefault="00AC6835" w:rsidP="00AC6835">
      <w:pPr>
        <w:spacing w:after="0" w:line="240" w:lineRule="auto"/>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 __________ 20____ г.                                                                ____________________________</w:t>
      </w:r>
    </w:p>
    <w:p w:rsidR="00AC6835" w:rsidRPr="00AC6835" w:rsidRDefault="00AC6835" w:rsidP="00AC6835">
      <w:pPr>
        <w:spacing w:after="0" w:line="240" w:lineRule="auto"/>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 xml:space="preserve">                                                                                                                               (место составления предписания)</w:t>
      </w:r>
    </w:p>
    <w:p w:rsidR="00AC6835" w:rsidRPr="00AC6835" w:rsidRDefault="00AC6835" w:rsidP="00AC6835">
      <w:pPr>
        <w:spacing w:after="0" w:line="240" w:lineRule="auto"/>
        <w:rPr>
          <w:rFonts w:ascii="Times New Roman" w:eastAsia="Calibri" w:hAnsi="Times New Roman" w:cs="Times New Roman"/>
          <w:color w:val="000000"/>
          <w:sz w:val="24"/>
          <w:szCs w:val="24"/>
          <w:lang w:eastAsia="ru-RU"/>
        </w:rPr>
      </w:pPr>
    </w:p>
    <w:p w:rsidR="00AC6835" w:rsidRPr="00AC6835" w:rsidRDefault="00AC6835" w:rsidP="00AC6835">
      <w:pPr>
        <w:spacing w:after="0" w:line="240" w:lineRule="auto"/>
        <w:ind w:firstLine="700"/>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Я, ___________________________________________________________</w:t>
      </w:r>
    </w:p>
    <w:p w:rsidR="00AC6835" w:rsidRPr="00AC6835" w:rsidRDefault="00AC6835" w:rsidP="00AC6835">
      <w:pPr>
        <w:spacing w:after="0" w:line="240" w:lineRule="auto"/>
        <w:jc w:val="both"/>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 xml:space="preserve">(фамилия, инициалы и </w:t>
      </w:r>
      <w:r w:rsidRPr="00AC6835">
        <w:rPr>
          <w:rFonts w:ascii="Times New Roman" w:eastAsia="Calibri" w:hAnsi="Times New Roman" w:cs="Times New Roman"/>
          <w:color w:val="000000"/>
          <w:sz w:val="24"/>
          <w:szCs w:val="24"/>
          <w:lang w:eastAsia="ru-RU"/>
        </w:rPr>
        <w:t>должность должностного лица, вынесшего предписание</w:t>
      </w:r>
      <w:r w:rsidRPr="00AC6835">
        <w:rPr>
          <w:rFonts w:ascii="Times New Roman" w:eastAsia="Calibri" w:hAnsi="Times New Roman" w:cs="Times New Roman"/>
          <w:sz w:val="24"/>
          <w:szCs w:val="24"/>
          <w:lang w:eastAsia="ru-RU"/>
        </w:rPr>
        <w:t>)</w:t>
      </w: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рассмотрев ________________________________________________________</w:t>
      </w: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(реквизиты акта проверки)</w:t>
      </w: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в отношении _______________________________________________________</w:t>
      </w: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proofErr w:type="gramStart"/>
      <w:r w:rsidRPr="00AC6835">
        <w:rPr>
          <w:rFonts w:ascii="Times New Roman" w:eastAsia="Calibri" w:hAnsi="Times New Roman" w:cs="Times New Roman"/>
          <w:sz w:val="24"/>
          <w:szCs w:val="24"/>
          <w:lang w:eastAsia="ru-RU"/>
        </w:rPr>
        <w:t>(для физического лица, должностного лица: фамилия, имя, отчество (последнее – при наличии), паспортные данные, год и место рождения, адрес места жительства; для индивидуального предпринимателя: фамилия, имя, отчество (последнее – при наличии), паспортные данные, год и место рождения, адрес места жительства, реквизиты свидетельства о постановке на учет в налоговом органе, реквизиты свидетельства о регистрации в качестве индивидуального предпринимателя;</w:t>
      </w:r>
      <w:proofErr w:type="gramEnd"/>
      <w:r w:rsidRPr="00AC6835">
        <w:rPr>
          <w:rFonts w:ascii="Times New Roman" w:eastAsia="Calibri" w:hAnsi="Times New Roman" w:cs="Times New Roman"/>
          <w:sz w:val="24"/>
          <w:szCs w:val="24"/>
          <w:lang w:eastAsia="ru-RU"/>
        </w:rPr>
        <w:t xml:space="preserve"> для юридического лица: наименование, ОГРН, ИНН, адрес, сведения о законном представителе)</w:t>
      </w:r>
    </w:p>
    <w:p w:rsidR="00AC6835" w:rsidRPr="00AC6835" w:rsidRDefault="00AC6835" w:rsidP="00AC6835">
      <w:pPr>
        <w:spacing w:after="0" w:line="240" w:lineRule="auto"/>
        <w:jc w:val="both"/>
        <w:rPr>
          <w:rFonts w:ascii="Times New Roman" w:eastAsia="Calibri" w:hAnsi="Times New Roman" w:cs="Times New Roman"/>
          <w:color w:val="000000"/>
          <w:sz w:val="24"/>
          <w:szCs w:val="24"/>
          <w:lang w:eastAsia="ru-RU"/>
        </w:rPr>
      </w:pPr>
    </w:p>
    <w:p w:rsidR="00AC6835" w:rsidRPr="00AC6835" w:rsidRDefault="00AC6835" w:rsidP="00AC6835">
      <w:pPr>
        <w:spacing w:after="0" w:line="240" w:lineRule="auto"/>
        <w:jc w:val="center"/>
        <w:rPr>
          <w:rFonts w:ascii="Times New Roman" w:eastAsia="Calibri" w:hAnsi="Times New Roman" w:cs="Times New Roman"/>
          <w:b/>
          <w:bCs/>
          <w:color w:val="000000"/>
          <w:sz w:val="24"/>
          <w:szCs w:val="24"/>
          <w:lang w:eastAsia="ru-RU"/>
        </w:rPr>
      </w:pPr>
      <w:r w:rsidRPr="00AC6835">
        <w:rPr>
          <w:rFonts w:ascii="Times New Roman" w:eastAsia="Calibri" w:hAnsi="Times New Roman" w:cs="Times New Roman"/>
          <w:b/>
          <w:bCs/>
          <w:color w:val="000000"/>
          <w:sz w:val="24"/>
          <w:szCs w:val="24"/>
          <w:lang w:eastAsia="ru-RU"/>
        </w:rPr>
        <w:t>УСТАНОВИЛ:</w:t>
      </w:r>
    </w:p>
    <w:p w:rsidR="00AC6835" w:rsidRPr="00AC6835" w:rsidRDefault="00AC6835" w:rsidP="00AC6835">
      <w:pPr>
        <w:spacing w:after="0" w:line="240" w:lineRule="auto"/>
        <w:jc w:val="both"/>
        <w:rPr>
          <w:rFonts w:ascii="Times New Roman" w:eastAsia="Calibri" w:hAnsi="Times New Roman" w:cs="Times New Roman"/>
          <w:color w:val="000000"/>
          <w:sz w:val="24"/>
          <w:szCs w:val="24"/>
          <w:lang w:eastAsia="ru-RU"/>
        </w:rPr>
      </w:pPr>
    </w:p>
    <w:p w:rsidR="00AC6835" w:rsidRPr="00AC6835" w:rsidRDefault="00AC6835" w:rsidP="00AC6835">
      <w:pPr>
        <w:spacing w:after="0" w:line="240" w:lineRule="auto"/>
        <w:ind w:firstLine="720"/>
        <w:jc w:val="both"/>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В ходе проверки были выявлены следующие нарушения законодательства в сфере __________________________________________:</w:t>
      </w:r>
    </w:p>
    <w:p w:rsidR="00AC6835" w:rsidRPr="00AC6835" w:rsidRDefault="00AC6835" w:rsidP="00AC6835">
      <w:pPr>
        <w:tabs>
          <w:tab w:val="left" w:pos="8505"/>
        </w:tabs>
        <w:spacing w:after="0" w:line="240" w:lineRule="auto"/>
        <w:jc w:val="both"/>
        <w:rPr>
          <w:rFonts w:ascii="Times New Roman" w:eastAsia="Calibri" w:hAnsi="Times New Roman" w:cs="Times New Roman"/>
          <w:color w:val="000000"/>
          <w:sz w:val="24"/>
          <w:szCs w:val="24"/>
          <w:lang w:eastAsia="ru-RU"/>
        </w:rPr>
      </w:pPr>
    </w:p>
    <w:tbl>
      <w:tblPr>
        <w:tblW w:w="0" w:type="auto"/>
        <w:tblLook w:val="01E0" w:firstRow="1" w:lastRow="1" w:firstColumn="1" w:lastColumn="1" w:noHBand="0" w:noVBand="0"/>
      </w:tblPr>
      <w:tblGrid>
        <w:gridCol w:w="4785"/>
        <w:gridCol w:w="4786"/>
      </w:tblGrid>
      <w:tr w:rsidR="00AC6835" w:rsidRPr="00AC6835" w:rsidTr="006A228A">
        <w:tc>
          <w:tcPr>
            <w:tcW w:w="4785" w:type="dxa"/>
            <w:shd w:val="clear" w:color="auto" w:fill="auto"/>
          </w:tcPr>
          <w:p w:rsidR="00AC6835" w:rsidRPr="00AC6835" w:rsidRDefault="00AC6835" w:rsidP="00AC6835">
            <w:pPr>
              <w:tabs>
                <w:tab w:val="left" w:pos="8505"/>
              </w:tabs>
              <w:spacing w:after="0" w:line="240" w:lineRule="auto"/>
              <w:jc w:val="center"/>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Выявленные нарушения</w:t>
            </w:r>
          </w:p>
        </w:tc>
        <w:tc>
          <w:tcPr>
            <w:tcW w:w="4786" w:type="dxa"/>
            <w:shd w:val="clear" w:color="auto" w:fill="auto"/>
          </w:tcPr>
          <w:p w:rsidR="00AC6835" w:rsidRPr="00AC6835" w:rsidRDefault="00AC6835" w:rsidP="00AC6835">
            <w:pPr>
              <w:tabs>
                <w:tab w:val="left" w:pos="8505"/>
              </w:tabs>
              <w:spacing w:after="0" w:line="240" w:lineRule="auto"/>
              <w:jc w:val="center"/>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Положения нормативных правовых актов, которые нарушены</w:t>
            </w:r>
          </w:p>
        </w:tc>
      </w:tr>
      <w:tr w:rsidR="00AC6835" w:rsidRPr="00AC6835" w:rsidTr="006A228A">
        <w:tc>
          <w:tcPr>
            <w:tcW w:w="4785" w:type="dxa"/>
            <w:shd w:val="clear" w:color="auto" w:fill="auto"/>
          </w:tcPr>
          <w:p w:rsidR="00AC6835" w:rsidRPr="00AC6835" w:rsidRDefault="00AC6835" w:rsidP="00AC6835">
            <w:pPr>
              <w:tabs>
                <w:tab w:val="left" w:pos="8505"/>
              </w:tabs>
              <w:spacing w:after="0" w:line="240" w:lineRule="auto"/>
              <w:ind w:right="12"/>
              <w:jc w:val="both"/>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1.</w:t>
            </w:r>
          </w:p>
        </w:tc>
        <w:tc>
          <w:tcPr>
            <w:tcW w:w="4786" w:type="dxa"/>
            <w:shd w:val="clear" w:color="auto" w:fill="auto"/>
          </w:tcPr>
          <w:p w:rsidR="00AC6835" w:rsidRPr="00AC6835" w:rsidRDefault="00AC6835" w:rsidP="00AC6835">
            <w:pPr>
              <w:tabs>
                <w:tab w:val="left" w:pos="8505"/>
              </w:tabs>
              <w:spacing w:after="0" w:line="240" w:lineRule="auto"/>
              <w:ind w:right="12"/>
              <w:jc w:val="both"/>
              <w:rPr>
                <w:rFonts w:ascii="Times New Roman" w:eastAsia="Calibri" w:hAnsi="Times New Roman" w:cs="Times New Roman"/>
                <w:color w:val="000000"/>
                <w:sz w:val="24"/>
                <w:szCs w:val="24"/>
                <w:lang w:eastAsia="ru-RU"/>
              </w:rPr>
            </w:pPr>
          </w:p>
        </w:tc>
      </w:tr>
      <w:tr w:rsidR="00AC6835" w:rsidRPr="00AC6835" w:rsidTr="006A228A">
        <w:tc>
          <w:tcPr>
            <w:tcW w:w="4785" w:type="dxa"/>
            <w:shd w:val="clear" w:color="auto" w:fill="auto"/>
          </w:tcPr>
          <w:p w:rsidR="00AC6835" w:rsidRPr="00AC6835" w:rsidRDefault="00AC6835" w:rsidP="00AC6835">
            <w:pPr>
              <w:tabs>
                <w:tab w:val="left" w:pos="8505"/>
              </w:tabs>
              <w:spacing w:after="0" w:line="240" w:lineRule="auto"/>
              <w:ind w:right="12"/>
              <w:jc w:val="both"/>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2.</w:t>
            </w:r>
          </w:p>
        </w:tc>
        <w:tc>
          <w:tcPr>
            <w:tcW w:w="4786" w:type="dxa"/>
            <w:shd w:val="clear" w:color="auto" w:fill="auto"/>
          </w:tcPr>
          <w:p w:rsidR="00AC6835" w:rsidRPr="00AC6835" w:rsidRDefault="00AC6835" w:rsidP="00AC6835">
            <w:pPr>
              <w:tabs>
                <w:tab w:val="left" w:pos="8505"/>
              </w:tabs>
              <w:spacing w:after="0" w:line="240" w:lineRule="auto"/>
              <w:ind w:right="12"/>
              <w:jc w:val="both"/>
              <w:rPr>
                <w:rFonts w:ascii="Times New Roman" w:eastAsia="Calibri" w:hAnsi="Times New Roman" w:cs="Times New Roman"/>
                <w:color w:val="000000"/>
                <w:sz w:val="24"/>
                <w:szCs w:val="24"/>
                <w:lang w:eastAsia="ru-RU"/>
              </w:rPr>
            </w:pPr>
          </w:p>
        </w:tc>
      </w:tr>
      <w:tr w:rsidR="00AC6835" w:rsidRPr="00AC6835" w:rsidTr="006A228A">
        <w:tc>
          <w:tcPr>
            <w:tcW w:w="4785" w:type="dxa"/>
            <w:shd w:val="clear" w:color="auto" w:fill="auto"/>
          </w:tcPr>
          <w:p w:rsidR="00AC6835" w:rsidRPr="00AC6835" w:rsidRDefault="00AC6835" w:rsidP="00AC6835">
            <w:pPr>
              <w:tabs>
                <w:tab w:val="left" w:pos="8505"/>
              </w:tabs>
              <w:spacing w:after="0" w:line="240" w:lineRule="auto"/>
              <w:ind w:right="12"/>
              <w:jc w:val="both"/>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lastRenderedPageBreak/>
              <w:t>3.</w:t>
            </w:r>
          </w:p>
        </w:tc>
        <w:tc>
          <w:tcPr>
            <w:tcW w:w="4786" w:type="dxa"/>
            <w:shd w:val="clear" w:color="auto" w:fill="auto"/>
          </w:tcPr>
          <w:p w:rsidR="00AC6835" w:rsidRPr="00AC6835" w:rsidRDefault="00AC6835" w:rsidP="00AC6835">
            <w:pPr>
              <w:tabs>
                <w:tab w:val="left" w:pos="8505"/>
              </w:tabs>
              <w:spacing w:after="0" w:line="240" w:lineRule="auto"/>
              <w:ind w:right="12"/>
              <w:jc w:val="both"/>
              <w:rPr>
                <w:rFonts w:ascii="Times New Roman" w:eastAsia="Calibri" w:hAnsi="Times New Roman" w:cs="Times New Roman"/>
                <w:color w:val="000000"/>
                <w:sz w:val="24"/>
                <w:szCs w:val="24"/>
                <w:lang w:eastAsia="ru-RU"/>
              </w:rPr>
            </w:pPr>
          </w:p>
        </w:tc>
      </w:tr>
    </w:tbl>
    <w:p w:rsidR="00AC6835" w:rsidRPr="00AC6835" w:rsidRDefault="00AC6835" w:rsidP="00AC6835">
      <w:pPr>
        <w:tabs>
          <w:tab w:val="left" w:pos="8505"/>
        </w:tabs>
        <w:spacing w:after="0" w:line="240" w:lineRule="auto"/>
        <w:ind w:right="12"/>
        <w:jc w:val="both"/>
        <w:rPr>
          <w:rFonts w:ascii="Times New Roman" w:eastAsia="Calibri" w:hAnsi="Times New Roman" w:cs="Times New Roman"/>
          <w:color w:val="000000"/>
          <w:sz w:val="24"/>
          <w:szCs w:val="24"/>
          <w:lang w:eastAsia="ru-RU"/>
        </w:rPr>
      </w:pPr>
    </w:p>
    <w:p w:rsidR="00AC6835" w:rsidRPr="00AC6835" w:rsidRDefault="00AC6835" w:rsidP="00AC6835">
      <w:pPr>
        <w:spacing w:after="0" w:line="240" w:lineRule="auto"/>
        <w:ind w:right="12" w:firstLine="720"/>
        <w:jc w:val="both"/>
        <w:rPr>
          <w:rFonts w:ascii="Times New Roman" w:eastAsia="Calibri" w:hAnsi="Times New Roman" w:cs="Times New Roman"/>
          <w:color w:val="000000"/>
          <w:sz w:val="24"/>
          <w:szCs w:val="24"/>
          <w:lang w:eastAsia="ru-RU"/>
        </w:rPr>
      </w:pPr>
      <w:r w:rsidRPr="00AC6835">
        <w:rPr>
          <w:rFonts w:ascii="Times New Roman" w:eastAsia="Calibri" w:hAnsi="Times New Roman" w:cs="Times New Roman"/>
          <w:color w:val="000000"/>
          <w:sz w:val="24"/>
          <w:szCs w:val="24"/>
          <w:lang w:eastAsia="ru-RU"/>
        </w:rPr>
        <w:t>На основании изложенного, руководствуясь статьей 17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C6835" w:rsidRPr="00AC6835" w:rsidRDefault="00AC6835" w:rsidP="00AC6835">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AC6835" w:rsidRPr="00AC6835" w:rsidRDefault="00AC6835" w:rsidP="00AC683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color w:val="000000"/>
          <w:sz w:val="24"/>
          <w:szCs w:val="24"/>
          <w:lang w:eastAsia="ru-RU"/>
        </w:rPr>
      </w:pPr>
      <w:r w:rsidRPr="00AC6835">
        <w:rPr>
          <w:rFonts w:ascii="Times New Roman" w:eastAsia="Times New Roman" w:hAnsi="Times New Roman" w:cs="Times New Roman"/>
          <w:b/>
          <w:bCs/>
          <w:color w:val="000000"/>
          <w:sz w:val="24"/>
          <w:szCs w:val="24"/>
          <w:lang w:eastAsia="ru-RU"/>
        </w:rPr>
        <w:t>ПРЕДПИСЫВАЮ:</w:t>
      </w:r>
    </w:p>
    <w:p w:rsidR="00AC6835" w:rsidRPr="00AC6835" w:rsidRDefault="00AC6835" w:rsidP="00AC6835">
      <w:pPr>
        <w:overflowPunct w:val="0"/>
        <w:autoSpaceDE w:val="0"/>
        <w:autoSpaceDN w:val="0"/>
        <w:adjustRightInd w:val="0"/>
        <w:spacing w:after="0" w:line="240" w:lineRule="auto"/>
        <w:textAlignment w:val="baseline"/>
        <w:rPr>
          <w:rFonts w:ascii="Times New Roman" w:eastAsia="Times New Roman" w:hAnsi="Times New Roman" w:cs="Times New Roman"/>
          <w:bCs/>
          <w:color w:val="000000"/>
          <w:sz w:val="24"/>
          <w:szCs w:val="24"/>
          <w:lang w:eastAsia="ru-RU"/>
        </w:rPr>
      </w:pP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roofErr w:type="gramStart"/>
      <w:r w:rsidRPr="00AC6835">
        <w:rPr>
          <w:rFonts w:ascii="Times New Roman" w:eastAsia="Times New Roman" w:hAnsi="Times New Roman" w:cs="Times New Roman"/>
          <w:sz w:val="24"/>
          <w:szCs w:val="24"/>
          <w:lang w:eastAsia="ru-RU"/>
        </w:rPr>
        <w:t>(данные об адресате предписания: для физического лица, должностного лица: фамилия, имя, отчество (последнее – при наличии), паспортные данные, год и место рождения, адрес места жительства; для индивидуального предпринимателя: фамилия, имя, отчество (последнее – при наличии), паспортные данные, год и место рождения, адрес места жительства, реквизиты свидетельства о постановке на учет в налоговом органе, реквизиты свидетельства о регистрации в качестве индивидуального предпринимателя;</w:t>
      </w:r>
      <w:proofErr w:type="gramEnd"/>
      <w:r w:rsidRPr="00AC6835">
        <w:rPr>
          <w:rFonts w:ascii="Times New Roman" w:eastAsia="Times New Roman" w:hAnsi="Times New Roman" w:cs="Times New Roman"/>
          <w:sz w:val="24"/>
          <w:szCs w:val="24"/>
          <w:lang w:eastAsia="ru-RU"/>
        </w:rPr>
        <w:t xml:space="preserve"> для юридического лица: наименование, ОГРН, ИНН, адрес, сведения о законном представителе)</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1. Устранить перечисленные выше нарушения нормативных правовых актов:</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785"/>
        <w:gridCol w:w="4786"/>
      </w:tblGrid>
      <w:tr w:rsidR="00AC6835" w:rsidRPr="00AC6835" w:rsidTr="006A228A">
        <w:tc>
          <w:tcPr>
            <w:tcW w:w="4785" w:type="dxa"/>
            <w:shd w:val="clear" w:color="auto" w:fill="auto"/>
          </w:tcPr>
          <w:p w:rsidR="00AC6835" w:rsidRPr="00AC6835" w:rsidRDefault="00AC6835" w:rsidP="00AC683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Содержание пунктов предписания</w:t>
            </w:r>
          </w:p>
        </w:tc>
        <w:tc>
          <w:tcPr>
            <w:tcW w:w="4786" w:type="dxa"/>
            <w:shd w:val="clear" w:color="auto" w:fill="auto"/>
          </w:tcPr>
          <w:p w:rsidR="00AC6835" w:rsidRPr="00AC6835" w:rsidRDefault="00AC6835" w:rsidP="00AC683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Срок исполнения</w:t>
            </w:r>
          </w:p>
        </w:tc>
      </w:tr>
      <w:tr w:rsidR="00AC6835" w:rsidRPr="00AC6835" w:rsidTr="006A228A">
        <w:tc>
          <w:tcPr>
            <w:tcW w:w="4785" w:type="dxa"/>
            <w:shd w:val="clear" w:color="auto" w:fill="auto"/>
          </w:tcPr>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1.</w:t>
            </w:r>
          </w:p>
        </w:tc>
        <w:tc>
          <w:tcPr>
            <w:tcW w:w="4786" w:type="dxa"/>
            <w:shd w:val="clear" w:color="auto" w:fill="auto"/>
          </w:tcPr>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r>
      <w:tr w:rsidR="00AC6835" w:rsidRPr="00AC6835" w:rsidTr="006A228A">
        <w:tc>
          <w:tcPr>
            <w:tcW w:w="4785" w:type="dxa"/>
            <w:shd w:val="clear" w:color="auto" w:fill="auto"/>
          </w:tcPr>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2.</w:t>
            </w:r>
          </w:p>
        </w:tc>
        <w:tc>
          <w:tcPr>
            <w:tcW w:w="4786" w:type="dxa"/>
            <w:shd w:val="clear" w:color="auto" w:fill="auto"/>
          </w:tcPr>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r>
      <w:tr w:rsidR="00AC6835" w:rsidRPr="00AC6835" w:rsidTr="006A228A">
        <w:tc>
          <w:tcPr>
            <w:tcW w:w="4785" w:type="dxa"/>
            <w:shd w:val="clear" w:color="auto" w:fill="auto"/>
          </w:tcPr>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3.</w:t>
            </w:r>
          </w:p>
        </w:tc>
        <w:tc>
          <w:tcPr>
            <w:tcW w:w="4786" w:type="dxa"/>
            <w:shd w:val="clear" w:color="auto" w:fill="auto"/>
          </w:tcPr>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r>
    </w:tbl>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2. Представить в срок до «___» ___________ 20__ года отчет об исполнении настоящего предписания с приложением копий подтверждающих документов.</w:t>
      </w: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3. Невыполнение в установленный срок законного предписания органа (должностного лица), осуществляющего муниципальный контроль, об устранении нарушений законодательства является административным правонарушением, предусмотренным частью 1 статьи 19.5 Кодекса Российской Федерации об административных правонарушениях.</w:t>
      </w: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4"/>
          <w:lang w:eastAsia="ru-RU"/>
        </w:rPr>
      </w:pPr>
      <w:r w:rsidRPr="00AC6835">
        <w:rPr>
          <w:rFonts w:ascii="Times New Roman" w:eastAsia="Times New Roman" w:hAnsi="Times New Roman" w:cs="Times New Roman"/>
          <w:sz w:val="24"/>
          <w:szCs w:val="24"/>
          <w:lang w:eastAsia="ru-RU"/>
        </w:rPr>
        <w:t>4. Подпись должностного лица, вынесшего предписание</w:t>
      </w:r>
    </w:p>
    <w:p w:rsidR="00AC6835" w:rsidRPr="00AC6835" w:rsidRDefault="00AC6835" w:rsidP="00AC6835">
      <w:pPr>
        <w:spacing w:after="0" w:line="240" w:lineRule="auto"/>
        <w:jc w:val="both"/>
        <w:rPr>
          <w:rFonts w:ascii="Times New Roman" w:eastAsia="Calibri" w:hAnsi="Times New Roman" w:cs="Times New Roman"/>
          <w:sz w:val="24"/>
          <w:szCs w:val="24"/>
          <w:lang w:eastAsia="ru-RU"/>
        </w:rPr>
      </w:pPr>
    </w:p>
    <w:p w:rsidR="00AC6835" w:rsidRPr="00AC6835" w:rsidRDefault="00AC6835" w:rsidP="00AC6835">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w:t>
      </w:r>
    </w:p>
    <w:p w:rsidR="00AC6835" w:rsidRPr="00AC6835" w:rsidRDefault="00AC6835" w:rsidP="00AC6835">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ru-RU"/>
        </w:rPr>
      </w:pPr>
    </w:p>
    <w:p w:rsidR="00AC6835" w:rsidRPr="00AC6835" w:rsidRDefault="00AC6835" w:rsidP="00AC6835">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5. Копию предписания получил</w:t>
      </w:r>
    </w:p>
    <w:p w:rsidR="00AC6835" w:rsidRPr="00AC6835" w:rsidRDefault="00AC6835" w:rsidP="00AC683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____________________________________________________________________________________________________________________________________</w:t>
      </w:r>
    </w:p>
    <w:p w:rsidR="00AC6835" w:rsidRPr="00AC6835" w:rsidRDefault="00AC6835" w:rsidP="00AC683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фамилия, имя, отчество (последнее – при наличии) законного представителя юридического лица либо физического лица, должностного лица, индивидуального предпринимателя, в отношении которых вынесено предписание, дата получения копии предписания или отметка об отказе от подписи)</w:t>
      </w:r>
    </w:p>
    <w:p w:rsidR="00AC6835" w:rsidRPr="00AC6835" w:rsidRDefault="00AC6835" w:rsidP="00AC6835">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AC6835" w:rsidRPr="00AC6835" w:rsidRDefault="00AC6835" w:rsidP="00AC6835">
      <w:pPr>
        <w:autoSpaceDE w:val="0"/>
        <w:autoSpaceDN w:val="0"/>
        <w:adjustRightInd w:val="0"/>
        <w:spacing w:after="0" w:line="240" w:lineRule="auto"/>
        <w:ind w:firstLine="720"/>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Копия предписания направлена заказным почтовым отправлением с уведомлением о вручении / в форме электронного документа (</w:t>
      </w:r>
      <w:proofErr w:type="gramStart"/>
      <w:r w:rsidRPr="00AC6835">
        <w:rPr>
          <w:rFonts w:ascii="Times New Roman" w:eastAsia="Calibri" w:hAnsi="Times New Roman" w:cs="Times New Roman"/>
          <w:i/>
          <w:sz w:val="24"/>
          <w:szCs w:val="24"/>
          <w:lang w:eastAsia="ru-RU"/>
        </w:rPr>
        <w:t>нужное</w:t>
      </w:r>
      <w:proofErr w:type="gramEnd"/>
      <w:r w:rsidRPr="00AC6835">
        <w:rPr>
          <w:rFonts w:ascii="Times New Roman" w:eastAsia="Calibri" w:hAnsi="Times New Roman" w:cs="Times New Roman"/>
          <w:i/>
          <w:sz w:val="24"/>
          <w:szCs w:val="24"/>
          <w:lang w:eastAsia="ru-RU"/>
        </w:rPr>
        <w:t xml:space="preserve"> подчеркнуть</w:t>
      </w:r>
      <w:r w:rsidRPr="00AC6835">
        <w:rPr>
          <w:rFonts w:ascii="Times New Roman" w:eastAsia="Calibri" w:hAnsi="Times New Roman" w:cs="Times New Roman"/>
          <w:sz w:val="24"/>
          <w:szCs w:val="24"/>
          <w:lang w:eastAsia="ru-RU"/>
        </w:rPr>
        <w:t>)</w:t>
      </w:r>
    </w:p>
    <w:p w:rsidR="00AC6835" w:rsidRPr="00AC6835" w:rsidRDefault="00AC6835" w:rsidP="00AC683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__________________________________________________________________</w:t>
      </w:r>
    </w:p>
    <w:p w:rsidR="00AC6835" w:rsidRPr="00AC6835" w:rsidRDefault="00AC6835" w:rsidP="00AC6835">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(подпись, фамил</w:t>
      </w:r>
      <w:r>
        <w:rPr>
          <w:rFonts w:ascii="Times New Roman" w:eastAsia="Calibri" w:hAnsi="Times New Roman" w:cs="Times New Roman"/>
          <w:sz w:val="24"/>
          <w:szCs w:val="24"/>
          <w:lang w:eastAsia="ru-RU"/>
        </w:rPr>
        <w:t>ия и инициалы должностного лица)</w:t>
      </w:r>
    </w:p>
    <w:p w:rsidR="00AC6835" w:rsidRPr="00AC6835" w:rsidRDefault="00AC6835" w:rsidP="00AC6835">
      <w:pPr>
        <w:spacing w:after="0" w:line="240" w:lineRule="auto"/>
        <w:jc w:val="center"/>
        <w:rPr>
          <w:rFonts w:ascii="Times New Roman" w:eastAsia="Calibri" w:hAnsi="Times New Roman" w:cs="Times New Roman"/>
          <w:sz w:val="24"/>
          <w:szCs w:val="24"/>
          <w:lang w:eastAsia="ru-RU"/>
        </w:rPr>
      </w:pPr>
      <w:r w:rsidRPr="00AC6835">
        <w:rPr>
          <w:rFonts w:ascii="Times New Roman" w:eastAsia="Calibri" w:hAnsi="Times New Roman" w:cs="Times New Roman"/>
          <w:sz w:val="24"/>
          <w:szCs w:val="24"/>
          <w:lang w:eastAsia="ru-RU"/>
        </w:rPr>
        <w:t>_____________________</w:t>
      </w:r>
    </w:p>
    <w:tbl>
      <w:tblPr>
        <w:tblW w:w="9498" w:type="dxa"/>
        <w:tblInd w:w="108" w:type="dxa"/>
        <w:tblLayout w:type="fixed"/>
        <w:tblLook w:val="0000" w:firstRow="0" w:lastRow="0" w:firstColumn="0" w:lastColumn="0" w:noHBand="0" w:noVBand="0"/>
      </w:tblPr>
      <w:tblGrid>
        <w:gridCol w:w="4900"/>
        <w:gridCol w:w="4598"/>
      </w:tblGrid>
      <w:tr w:rsidR="00AC6835" w:rsidRPr="00AC6835" w:rsidTr="006A228A">
        <w:trPr>
          <w:cantSplit/>
          <w:trHeight w:val="629"/>
        </w:trPr>
        <w:tc>
          <w:tcPr>
            <w:tcW w:w="4900" w:type="dxa"/>
          </w:tcPr>
          <w:p w:rsidR="00AC6835" w:rsidRPr="00AC6835" w:rsidRDefault="00AC6835" w:rsidP="00AC6835">
            <w:pPr>
              <w:rPr>
                <w:rFonts w:ascii="Times New Roman" w:eastAsia="Calibri" w:hAnsi="Times New Roman" w:cs="Times New Roman"/>
                <w:b/>
                <w:bCs/>
                <w:sz w:val="18"/>
                <w:szCs w:val="24"/>
                <w:lang w:eastAsia="ru-RU"/>
              </w:rPr>
            </w:pPr>
          </w:p>
        </w:tc>
        <w:tc>
          <w:tcPr>
            <w:tcW w:w="4598" w:type="dxa"/>
          </w:tcPr>
          <w:p w:rsidR="00AC6835" w:rsidRPr="00AC6835" w:rsidRDefault="00AC6835" w:rsidP="00AC6835">
            <w:pPr>
              <w:keepNext/>
              <w:spacing w:after="0" w:line="240" w:lineRule="auto"/>
              <w:jc w:val="center"/>
              <w:outlineLvl w:val="6"/>
              <w:rPr>
                <w:rFonts w:ascii="Times New Roman" w:eastAsia="Calibri" w:hAnsi="Times New Roman" w:cs="Times New Roman"/>
                <w:sz w:val="24"/>
                <w:szCs w:val="28"/>
                <w:lang w:eastAsia="ru-RU"/>
              </w:rPr>
            </w:pPr>
            <w:r w:rsidRPr="00AC6835">
              <w:rPr>
                <w:rFonts w:ascii="Times New Roman" w:eastAsia="Calibri" w:hAnsi="Times New Roman" w:cs="Times New Roman"/>
                <w:sz w:val="24"/>
                <w:szCs w:val="28"/>
                <w:lang w:eastAsia="ru-RU"/>
              </w:rPr>
              <w:t>ПРИЛОЖЕНИЕ № 10</w:t>
            </w:r>
          </w:p>
          <w:p w:rsidR="00AC6835" w:rsidRPr="00AC6835" w:rsidRDefault="00AC6835" w:rsidP="00AC6835">
            <w:pPr>
              <w:spacing w:after="0" w:line="240" w:lineRule="auto"/>
              <w:ind w:left="34"/>
              <w:jc w:val="center"/>
              <w:rPr>
                <w:rFonts w:ascii="Times New Roman" w:eastAsia="Calibri" w:hAnsi="Times New Roman" w:cs="Times New Roman"/>
                <w:sz w:val="18"/>
                <w:szCs w:val="24"/>
                <w:lang w:eastAsia="ru-RU"/>
              </w:rPr>
            </w:pPr>
            <w:r w:rsidRPr="00AC6835">
              <w:rPr>
                <w:rFonts w:ascii="Times New Roman" w:eastAsia="Calibri" w:hAnsi="Times New Roman" w:cs="Times New Roman"/>
                <w:sz w:val="20"/>
                <w:szCs w:val="24"/>
                <w:lang w:eastAsia="ru-RU"/>
              </w:rPr>
              <w:t>к административному регламенту осуществления муниципального земельного контроля на территории муниципального образования «ТАВРЕНЬГСКОЕ»</w:t>
            </w:r>
          </w:p>
        </w:tc>
      </w:tr>
    </w:tbl>
    <w:p w:rsidR="00AC6835" w:rsidRPr="00AC6835" w:rsidRDefault="00AC6835" w:rsidP="00AC6835">
      <w:pPr>
        <w:spacing w:after="0" w:line="240" w:lineRule="auto"/>
        <w:rPr>
          <w:rFonts w:ascii="Times New Roman" w:eastAsia="Calibri" w:hAnsi="Times New Roman" w:cs="Times New Roman"/>
          <w:bCs/>
          <w:sz w:val="24"/>
          <w:szCs w:val="28"/>
          <w:lang w:eastAsia="ru-RU"/>
        </w:rPr>
      </w:pPr>
    </w:p>
    <w:p w:rsidR="00AC6835" w:rsidRPr="00AC6835" w:rsidRDefault="00AC6835" w:rsidP="00AC6835">
      <w:pPr>
        <w:spacing w:after="0" w:line="240" w:lineRule="auto"/>
        <w:rPr>
          <w:rFonts w:ascii="Times New Roman" w:eastAsia="Calibri" w:hAnsi="Times New Roman" w:cs="Times New Roman"/>
          <w:bCs/>
          <w:sz w:val="24"/>
          <w:szCs w:val="28"/>
          <w:lang w:eastAsia="ru-RU"/>
        </w:rPr>
      </w:pPr>
    </w:p>
    <w:p w:rsidR="00AC6835" w:rsidRPr="00AC6835" w:rsidRDefault="00AC6835" w:rsidP="00AC6835">
      <w:pPr>
        <w:spacing w:after="0" w:line="240" w:lineRule="auto"/>
        <w:jc w:val="right"/>
        <w:rPr>
          <w:rFonts w:ascii="Times New Roman" w:eastAsia="Calibri" w:hAnsi="Times New Roman" w:cs="Times New Roman"/>
          <w:i/>
          <w:sz w:val="24"/>
          <w:szCs w:val="28"/>
          <w:lang w:eastAsia="ru-RU"/>
        </w:rPr>
      </w:pPr>
      <w:r w:rsidRPr="00AC6835">
        <w:rPr>
          <w:rFonts w:ascii="Times New Roman" w:eastAsia="Calibri" w:hAnsi="Times New Roman" w:cs="Times New Roman"/>
          <w:i/>
          <w:sz w:val="24"/>
          <w:szCs w:val="28"/>
          <w:lang w:eastAsia="ru-RU"/>
        </w:rPr>
        <w:t>Форма предостережения</w:t>
      </w:r>
    </w:p>
    <w:p w:rsidR="00AC6835" w:rsidRPr="00AC6835" w:rsidRDefault="00AC6835" w:rsidP="00AC6835">
      <w:pPr>
        <w:keepNext/>
        <w:spacing w:before="240" w:after="60" w:line="240" w:lineRule="auto"/>
        <w:jc w:val="center"/>
        <w:outlineLvl w:val="0"/>
        <w:rPr>
          <w:rFonts w:ascii="Times New Roman" w:eastAsia="Calibri" w:hAnsi="Times New Roman" w:cs="Times New Roman"/>
          <w:b/>
          <w:bCs/>
          <w:kern w:val="32"/>
          <w:szCs w:val="24"/>
          <w:lang w:eastAsia="ru-RU"/>
        </w:rPr>
      </w:pPr>
      <w:r w:rsidRPr="00AC6835">
        <w:rPr>
          <w:rFonts w:ascii="Times New Roman" w:eastAsia="Calibri" w:hAnsi="Times New Roman" w:cs="Times New Roman"/>
          <w:b/>
          <w:bCs/>
          <w:kern w:val="32"/>
          <w:szCs w:val="24"/>
          <w:lang w:eastAsia="ru-RU"/>
        </w:rPr>
        <w:t>АДМИНИСТРАЦИЯ МУНИЦИПАЛЬНОГО ОБРАЗОВАНИЯ «ТАВРЕНЬГСКОЕ»</w:t>
      </w:r>
    </w:p>
    <w:p w:rsidR="00AC6835" w:rsidRPr="00AC6835" w:rsidRDefault="00AC6835" w:rsidP="00AC6835">
      <w:pPr>
        <w:spacing w:after="0" w:line="240" w:lineRule="auto"/>
        <w:rPr>
          <w:rFonts w:ascii="Times New Roman" w:eastAsia="Calibri" w:hAnsi="Times New Roman" w:cs="Times New Roman"/>
          <w:sz w:val="24"/>
          <w:szCs w:val="28"/>
          <w:lang w:eastAsia="ru-RU"/>
        </w:rPr>
      </w:pPr>
    </w:p>
    <w:p w:rsidR="00AC6835" w:rsidRPr="00AC6835" w:rsidRDefault="00AC6835" w:rsidP="00AC6835">
      <w:pPr>
        <w:keepNext/>
        <w:overflowPunct w:val="0"/>
        <w:autoSpaceDE w:val="0"/>
        <w:autoSpaceDN w:val="0"/>
        <w:adjustRightInd w:val="0"/>
        <w:spacing w:after="0" w:line="240" w:lineRule="atLeast"/>
        <w:jc w:val="center"/>
        <w:textAlignment w:val="baseline"/>
        <w:rPr>
          <w:rFonts w:ascii="Times New Roman" w:eastAsia="Times New Roman" w:hAnsi="Times New Roman" w:cs="Times New Roman"/>
          <w:b/>
          <w:bCs/>
          <w:sz w:val="24"/>
          <w:szCs w:val="28"/>
          <w:lang w:eastAsia="ru-RU"/>
        </w:rPr>
      </w:pPr>
      <w:r w:rsidRPr="00AC6835">
        <w:rPr>
          <w:rFonts w:ascii="Times New Roman" w:eastAsia="Times New Roman" w:hAnsi="Times New Roman" w:cs="Times New Roman"/>
          <w:b/>
          <w:bCs/>
          <w:sz w:val="24"/>
          <w:szCs w:val="28"/>
          <w:lang w:eastAsia="ru-RU"/>
        </w:rPr>
        <w:t>ПРЕДОСТЕРЕЖЕНИЕ</w:t>
      </w:r>
    </w:p>
    <w:p w:rsidR="00AC6835" w:rsidRPr="00AC6835" w:rsidRDefault="00AC6835" w:rsidP="00AC6835">
      <w:pPr>
        <w:spacing w:after="0" w:line="240" w:lineRule="atLeast"/>
        <w:jc w:val="center"/>
        <w:rPr>
          <w:rFonts w:ascii="Times New Roman" w:eastAsia="Calibri" w:hAnsi="Times New Roman" w:cs="Times New Roman"/>
          <w:b/>
          <w:bCs/>
          <w:sz w:val="24"/>
          <w:szCs w:val="28"/>
          <w:lang w:eastAsia="ru-RU"/>
        </w:rPr>
      </w:pPr>
      <w:r w:rsidRPr="00AC6835">
        <w:rPr>
          <w:rFonts w:ascii="Times New Roman" w:eastAsia="Calibri" w:hAnsi="Times New Roman" w:cs="Times New Roman"/>
          <w:b/>
          <w:bCs/>
          <w:sz w:val="24"/>
          <w:szCs w:val="28"/>
          <w:lang w:eastAsia="ru-RU"/>
        </w:rPr>
        <w:t>о недопустимости нарушения обязательных требований</w:t>
      </w:r>
    </w:p>
    <w:p w:rsidR="00AC6835" w:rsidRPr="00AC6835" w:rsidRDefault="00AC6835" w:rsidP="00AC6835">
      <w:pPr>
        <w:spacing w:after="0" w:line="240" w:lineRule="atLeast"/>
        <w:rPr>
          <w:rFonts w:ascii="Times New Roman" w:eastAsia="Calibri" w:hAnsi="Times New Roman" w:cs="Times New Roman"/>
          <w:bCs/>
          <w:sz w:val="24"/>
          <w:szCs w:val="28"/>
          <w:lang w:eastAsia="ru-RU"/>
        </w:rPr>
      </w:pPr>
    </w:p>
    <w:p w:rsidR="00AC6835" w:rsidRPr="00AC6835" w:rsidRDefault="00AC6835" w:rsidP="00AC6835">
      <w:pPr>
        <w:spacing w:after="0" w:line="240" w:lineRule="auto"/>
        <w:jc w:val="center"/>
        <w:rPr>
          <w:rFonts w:ascii="Times New Roman" w:eastAsia="Calibri" w:hAnsi="Times New Roman" w:cs="Times New Roman"/>
          <w:szCs w:val="24"/>
          <w:lang w:eastAsia="ru-RU"/>
        </w:rPr>
      </w:pPr>
      <w:r w:rsidRPr="00AC6835">
        <w:rPr>
          <w:rFonts w:ascii="Times New Roman" w:eastAsia="Calibri" w:hAnsi="Times New Roman" w:cs="Times New Roman"/>
          <w:szCs w:val="24"/>
          <w:lang w:eastAsia="ru-RU"/>
        </w:rPr>
        <w:t>от «___» ______________ 20___ года № ____</w:t>
      </w:r>
    </w:p>
    <w:p w:rsidR="00AC6835" w:rsidRPr="00AC6835" w:rsidRDefault="00AC6835" w:rsidP="00AC6835">
      <w:pPr>
        <w:spacing w:after="0" w:line="240" w:lineRule="auto"/>
        <w:rPr>
          <w:rFonts w:ascii="Times New Roman" w:eastAsia="Calibri" w:hAnsi="Times New Roman" w:cs="Times New Roman"/>
          <w:sz w:val="18"/>
          <w:szCs w:val="24"/>
          <w:lang w:eastAsia="ru-RU"/>
        </w:rPr>
      </w:pPr>
    </w:p>
    <w:p w:rsidR="00AC6835" w:rsidRPr="00AC6835" w:rsidRDefault="00AC6835" w:rsidP="00AC6835">
      <w:pPr>
        <w:spacing w:after="0" w:line="240" w:lineRule="auto"/>
        <w:ind w:firstLine="700"/>
        <w:rPr>
          <w:rFonts w:ascii="Times New Roman" w:eastAsia="Calibri" w:hAnsi="Times New Roman" w:cs="Times New Roman"/>
          <w:sz w:val="24"/>
          <w:szCs w:val="28"/>
          <w:lang w:eastAsia="ru-RU"/>
        </w:rPr>
      </w:pPr>
      <w:r w:rsidRPr="00AC6835">
        <w:rPr>
          <w:rFonts w:ascii="Times New Roman" w:eastAsia="Calibri" w:hAnsi="Times New Roman" w:cs="Times New Roman"/>
          <w:sz w:val="24"/>
          <w:szCs w:val="28"/>
          <w:lang w:eastAsia="ru-RU"/>
        </w:rPr>
        <w:t>Я, ___________________________________________________________</w:t>
      </w:r>
    </w:p>
    <w:p w:rsidR="00AC6835" w:rsidRPr="00AC6835" w:rsidRDefault="00AC6835" w:rsidP="00AC6835">
      <w:pPr>
        <w:spacing w:after="0" w:line="240" w:lineRule="auto"/>
        <w:jc w:val="both"/>
        <w:rPr>
          <w:rFonts w:ascii="Times New Roman" w:eastAsia="Calibri" w:hAnsi="Times New Roman" w:cs="Times New Roman"/>
          <w:sz w:val="24"/>
          <w:szCs w:val="28"/>
          <w:lang w:eastAsia="ru-RU"/>
        </w:rPr>
      </w:pPr>
      <w:r w:rsidRPr="00AC6835">
        <w:rPr>
          <w:rFonts w:ascii="Times New Roman" w:eastAsia="Calibri" w:hAnsi="Times New Roman" w:cs="Times New Roman"/>
          <w:sz w:val="24"/>
          <w:szCs w:val="28"/>
          <w:lang w:eastAsia="ru-RU"/>
        </w:rPr>
        <w:t>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18"/>
          <w:szCs w:val="24"/>
          <w:lang w:eastAsia="ru-RU"/>
        </w:rPr>
      </w:pPr>
      <w:r w:rsidRPr="00AC6835">
        <w:rPr>
          <w:rFonts w:ascii="Times New Roman" w:eastAsia="Calibri" w:hAnsi="Times New Roman" w:cs="Times New Roman"/>
          <w:sz w:val="18"/>
          <w:szCs w:val="24"/>
          <w:lang w:eastAsia="ru-RU"/>
        </w:rPr>
        <w:t>(фамилия, инициалы и должность должностного лица, подписавшего предостережение)</w:t>
      </w:r>
    </w:p>
    <w:p w:rsidR="00AC6835" w:rsidRPr="00AC6835" w:rsidRDefault="00AC6835" w:rsidP="00AC6835">
      <w:pPr>
        <w:spacing w:after="0" w:line="240" w:lineRule="auto"/>
        <w:jc w:val="both"/>
        <w:rPr>
          <w:rFonts w:ascii="Times New Roman" w:eastAsia="Calibri" w:hAnsi="Times New Roman" w:cs="Times New Roman"/>
          <w:sz w:val="18"/>
          <w:szCs w:val="28"/>
          <w:lang w:eastAsia="ru-RU"/>
        </w:rPr>
      </w:pPr>
    </w:p>
    <w:p w:rsidR="00AC6835" w:rsidRPr="00AC6835" w:rsidRDefault="00AC6835" w:rsidP="00AC6835">
      <w:pPr>
        <w:spacing w:after="0" w:line="240" w:lineRule="auto"/>
        <w:jc w:val="both"/>
        <w:rPr>
          <w:rFonts w:ascii="Times New Roman" w:eastAsia="Calibri" w:hAnsi="Times New Roman" w:cs="Times New Roman"/>
          <w:sz w:val="24"/>
          <w:szCs w:val="28"/>
          <w:lang w:eastAsia="ru-RU"/>
        </w:rPr>
      </w:pPr>
      <w:r w:rsidRPr="00AC6835">
        <w:rPr>
          <w:rFonts w:ascii="Times New Roman" w:eastAsia="Calibri" w:hAnsi="Times New Roman" w:cs="Times New Roman"/>
          <w:sz w:val="24"/>
          <w:szCs w:val="28"/>
          <w:lang w:eastAsia="ru-RU"/>
        </w:rPr>
        <w:t>рассмотрев ________________________________________________________</w:t>
      </w:r>
    </w:p>
    <w:p w:rsidR="00AC6835" w:rsidRPr="00AC6835" w:rsidRDefault="00AC6835" w:rsidP="00AC6835">
      <w:pPr>
        <w:spacing w:after="0" w:line="240" w:lineRule="auto"/>
        <w:jc w:val="both"/>
        <w:rPr>
          <w:rFonts w:ascii="Times New Roman" w:eastAsia="Calibri" w:hAnsi="Times New Roman" w:cs="Times New Roman"/>
          <w:sz w:val="24"/>
          <w:szCs w:val="28"/>
          <w:lang w:eastAsia="ru-RU"/>
        </w:rPr>
      </w:pPr>
      <w:r w:rsidRPr="00AC6835">
        <w:rPr>
          <w:rFonts w:ascii="Times New Roman" w:eastAsia="Calibri" w:hAnsi="Times New Roman" w:cs="Times New Roman"/>
          <w:sz w:val="24"/>
          <w:szCs w:val="28"/>
          <w:lang w:eastAsia="ru-RU"/>
        </w:rPr>
        <w:t>____________________________________________________________________________________________________________________________________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18"/>
          <w:szCs w:val="20"/>
          <w:lang w:eastAsia="ru-RU"/>
        </w:rPr>
      </w:pPr>
      <w:r w:rsidRPr="00AC6835">
        <w:rPr>
          <w:rFonts w:ascii="Times New Roman" w:eastAsia="Calibri" w:hAnsi="Times New Roman" w:cs="Times New Roman"/>
          <w:sz w:val="18"/>
          <w:szCs w:val="20"/>
          <w:lang w:eastAsia="ru-RU"/>
        </w:rPr>
        <w:t>(описание результатов плановых (рейдовых) осмотров, обследований земельных участков, ссылка на обращения и заявления граждан, в том числе индивидуальных предпринимателей, юридических лиц, информацию от органов государственной власти, органов местного самоуправления, из средств массовой информации)</w:t>
      </w:r>
    </w:p>
    <w:p w:rsidR="00AC6835" w:rsidRPr="00AC6835" w:rsidRDefault="00AC6835" w:rsidP="00AC6835">
      <w:pPr>
        <w:spacing w:after="0" w:line="240" w:lineRule="auto"/>
        <w:jc w:val="both"/>
        <w:rPr>
          <w:rFonts w:ascii="Times New Roman" w:eastAsia="Calibri" w:hAnsi="Times New Roman" w:cs="Times New Roman"/>
          <w:sz w:val="18"/>
          <w:szCs w:val="20"/>
          <w:lang w:eastAsia="ru-RU"/>
        </w:rPr>
      </w:pPr>
    </w:p>
    <w:p w:rsidR="00AC6835" w:rsidRPr="00AC6835" w:rsidRDefault="00AC6835" w:rsidP="00AC6835">
      <w:pPr>
        <w:spacing w:after="0" w:line="240" w:lineRule="auto"/>
        <w:jc w:val="both"/>
        <w:rPr>
          <w:rFonts w:ascii="Times New Roman" w:eastAsia="Calibri" w:hAnsi="Times New Roman" w:cs="Times New Roman"/>
          <w:sz w:val="24"/>
          <w:szCs w:val="28"/>
          <w:lang w:eastAsia="ru-RU"/>
        </w:rPr>
      </w:pPr>
      <w:r w:rsidRPr="00AC6835">
        <w:rPr>
          <w:rFonts w:ascii="Times New Roman" w:eastAsia="Calibri" w:hAnsi="Times New Roman" w:cs="Times New Roman"/>
          <w:sz w:val="24"/>
          <w:szCs w:val="28"/>
          <w:lang w:eastAsia="ru-RU"/>
        </w:rPr>
        <w:t>в отношении _______________________________________________________</w:t>
      </w:r>
    </w:p>
    <w:p w:rsidR="00AC6835" w:rsidRPr="00AC6835" w:rsidRDefault="00AC6835" w:rsidP="00AC6835">
      <w:pPr>
        <w:spacing w:after="0" w:line="240" w:lineRule="auto"/>
        <w:jc w:val="both"/>
        <w:rPr>
          <w:rFonts w:ascii="Times New Roman" w:eastAsia="Calibri" w:hAnsi="Times New Roman" w:cs="Times New Roman"/>
          <w:sz w:val="24"/>
          <w:szCs w:val="28"/>
          <w:lang w:eastAsia="ru-RU"/>
        </w:rPr>
      </w:pPr>
      <w:r w:rsidRPr="00AC6835">
        <w:rPr>
          <w:rFonts w:ascii="Times New Roman" w:eastAsia="Calibri" w:hAnsi="Times New Roman" w:cs="Times New Roman"/>
          <w:sz w:val="24"/>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18"/>
          <w:szCs w:val="20"/>
          <w:lang w:eastAsia="ru-RU"/>
        </w:rPr>
      </w:pPr>
      <w:r w:rsidRPr="00AC6835">
        <w:rPr>
          <w:rFonts w:ascii="Times New Roman" w:eastAsia="Calibri" w:hAnsi="Times New Roman" w:cs="Times New Roman"/>
          <w:sz w:val="18"/>
          <w:szCs w:val="20"/>
          <w:lang w:eastAsia="ru-RU"/>
        </w:rPr>
        <w:t>(наименование и место нахождения юридического лица, фамилия, имя, отчество (последнее – при наличии) и место жительства индивидуального предпринимателя, физического лица)</w:t>
      </w:r>
    </w:p>
    <w:p w:rsidR="00AC6835" w:rsidRPr="00AC6835" w:rsidRDefault="00AC6835" w:rsidP="00AC6835">
      <w:pPr>
        <w:spacing w:after="0" w:line="240" w:lineRule="auto"/>
        <w:jc w:val="both"/>
        <w:rPr>
          <w:rFonts w:ascii="Times New Roman" w:eastAsia="Calibri" w:hAnsi="Times New Roman" w:cs="Times New Roman"/>
          <w:sz w:val="18"/>
          <w:szCs w:val="20"/>
          <w:lang w:eastAsia="ru-RU"/>
        </w:rPr>
      </w:pPr>
    </w:p>
    <w:p w:rsidR="00AC6835" w:rsidRPr="00AC6835" w:rsidRDefault="00AC6835" w:rsidP="00AC6835">
      <w:pPr>
        <w:spacing w:after="0" w:line="240" w:lineRule="auto"/>
        <w:jc w:val="center"/>
        <w:rPr>
          <w:rFonts w:ascii="Times New Roman" w:eastAsia="Calibri" w:hAnsi="Times New Roman" w:cs="Times New Roman"/>
          <w:b/>
          <w:bCs/>
          <w:sz w:val="24"/>
          <w:szCs w:val="28"/>
          <w:lang w:eastAsia="ru-RU"/>
        </w:rPr>
      </w:pPr>
      <w:r w:rsidRPr="00AC6835">
        <w:rPr>
          <w:rFonts w:ascii="Times New Roman" w:eastAsia="Calibri" w:hAnsi="Times New Roman" w:cs="Times New Roman"/>
          <w:b/>
          <w:bCs/>
          <w:sz w:val="24"/>
          <w:szCs w:val="28"/>
          <w:lang w:eastAsia="ru-RU"/>
        </w:rPr>
        <w:t>УСТАНОВИЛ:</w:t>
      </w:r>
    </w:p>
    <w:p w:rsidR="00AC6835" w:rsidRPr="00AC6835" w:rsidRDefault="00AC6835" w:rsidP="00AC6835">
      <w:pPr>
        <w:spacing w:after="0" w:line="240" w:lineRule="auto"/>
        <w:jc w:val="both"/>
        <w:rPr>
          <w:rFonts w:ascii="Times New Roman" w:eastAsia="Calibri" w:hAnsi="Times New Roman" w:cs="Times New Roman"/>
          <w:sz w:val="18"/>
          <w:szCs w:val="20"/>
          <w:lang w:eastAsia="ru-RU"/>
        </w:rPr>
      </w:pPr>
    </w:p>
    <w:p w:rsidR="00AC6835" w:rsidRPr="00AC6835" w:rsidRDefault="00AC6835" w:rsidP="00AC6835">
      <w:pPr>
        <w:spacing w:after="0" w:line="240" w:lineRule="auto"/>
        <w:ind w:firstLine="720"/>
        <w:jc w:val="both"/>
        <w:rPr>
          <w:rFonts w:ascii="Times New Roman" w:eastAsia="Calibri" w:hAnsi="Times New Roman" w:cs="Times New Roman"/>
          <w:sz w:val="24"/>
          <w:szCs w:val="20"/>
          <w:lang w:eastAsia="ru-RU"/>
        </w:rPr>
      </w:pPr>
      <w:r w:rsidRPr="00AC6835">
        <w:rPr>
          <w:rFonts w:ascii="Times New Roman" w:eastAsia="Calibri" w:hAnsi="Times New Roman" w:cs="Times New Roman"/>
          <w:sz w:val="24"/>
          <w:szCs w:val="20"/>
          <w:lang w:eastAsia="ru-RU"/>
        </w:rPr>
        <w:t>1. При осуществлении деятельности юридических лиц, индивидуальных предпринимателей, физических лиц подлежат соблюдению обязательные требования:</w:t>
      </w:r>
    </w:p>
    <w:p w:rsidR="00AC6835" w:rsidRPr="00AC6835" w:rsidRDefault="00AC6835" w:rsidP="00AC6835">
      <w:pPr>
        <w:spacing w:after="0" w:line="240" w:lineRule="auto"/>
        <w:jc w:val="both"/>
        <w:rPr>
          <w:rFonts w:ascii="Times New Roman" w:eastAsia="Calibri" w:hAnsi="Times New Roman" w:cs="Times New Roman"/>
          <w:sz w:val="24"/>
          <w:szCs w:val="20"/>
          <w:lang w:eastAsia="ru-RU"/>
        </w:rPr>
      </w:pPr>
      <w:r w:rsidRPr="00AC6835">
        <w:rPr>
          <w:rFonts w:ascii="Times New Roman" w:eastAsia="Calibri" w:hAnsi="Times New Roman" w:cs="Times New Roman"/>
          <w:sz w:val="24"/>
          <w:szCs w:val="20"/>
          <w:lang w:eastAsia="ru-RU"/>
        </w:rPr>
        <w:t>______________________________________________________________________________________________________________________________________________________________________________________________________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18"/>
          <w:szCs w:val="20"/>
          <w:lang w:eastAsia="ru-RU"/>
        </w:rPr>
      </w:pPr>
      <w:r w:rsidRPr="00AC6835">
        <w:rPr>
          <w:rFonts w:ascii="Times New Roman" w:eastAsia="Calibri" w:hAnsi="Times New Roman" w:cs="Times New Roman"/>
          <w:sz w:val="18"/>
          <w:szCs w:val="20"/>
          <w:lang w:eastAsia="ru-RU"/>
        </w:rPr>
        <w:t>(ссылки на конкретные положения нормативных правовых актов, устанавливающих обязательные требования)</w:t>
      </w:r>
    </w:p>
    <w:p w:rsidR="00AC6835" w:rsidRPr="00AC6835" w:rsidRDefault="00AC6835" w:rsidP="00AC6835">
      <w:pPr>
        <w:spacing w:after="0" w:line="240" w:lineRule="auto"/>
        <w:jc w:val="both"/>
        <w:rPr>
          <w:rFonts w:ascii="Times New Roman" w:eastAsia="Calibri" w:hAnsi="Times New Roman" w:cs="Times New Roman"/>
          <w:sz w:val="18"/>
          <w:szCs w:val="20"/>
          <w:lang w:eastAsia="ru-RU"/>
        </w:rPr>
      </w:pPr>
    </w:p>
    <w:p w:rsidR="00AC6835" w:rsidRPr="00AC6835" w:rsidRDefault="00AC6835" w:rsidP="00AC6835">
      <w:pPr>
        <w:spacing w:after="0" w:line="240" w:lineRule="auto"/>
        <w:ind w:firstLine="720"/>
        <w:jc w:val="both"/>
        <w:rPr>
          <w:rFonts w:ascii="Times New Roman" w:eastAsia="Calibri" w:hAnsi="Times New Roman" w:cs="Times New Roman"/>
          <w:sz w:val="24"/>
          <w:szCs w:val="20"/>
          <w:lang w:eastAsia="ru-RU"/>
        </w:rPr>
      </w:pPr>
      <w:r w:rsidRPr="00AC6835">
        <w:rPr>
          <w:rFonts w:ascii="Times New Roman" w:eastAsia="Calibri" w:hAnsi="Times New Roman" w:cs="Times New Roman"/>
          <w:sz w:val="24"/>
          <w:szCs w:val="20"/>
          <w:lang w:eastAsia="ru-RU"/>
        </w:rPr>
        <w:t>2. Вместе с тем</w:t>
      </w:r>
    </w:p>
    <w:p w:rsidR="00AC6835" w:rsidRPr="00AC6835" w:rsidRDefault="00AC6835" w:rsidP="00AC6835">
      <w:pPr>
        <w:spacing w:after="0" w:line="240" w:lineRule="auto"/>
        <w:jc w:val="both"/>
        <w:rPr>
          <w:rFonts w:ascii="Times New Roman" w:eastAsia="Calibri" w:hAnsi="Times New Roman" w:cs="Times New Roman"/>
          <w:sz w:val="24"/>
          <w:szCs w:val="20"/>
          <w:lang w:eastAsia="ru-RU"/>
        </w:rPr>
      </w:pPr>
      <w:r w:rsidRPr="00AC6835">
        <w:rPr>
          <w:rFonts w:ascii="Times New Roman" w:eastAsia="Calibri" w:hAnsi="Times New Roman" w:cs="Times New Roman"/>
          <w:sz w:val="24"/>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18"/>
          <w:szCs w:val="20"/>
          <w:lang w:eastAsia="ru-RU"/>
        </w:rPr>
      </w:pPr>
      <w:r w:rsidRPr="00AC6835">
        <w:rPr>
          <w:rFonts w:ascii="Times New Roman" w:eastAsia="Calibri" w:hAnsi="Times New Roman" w:cs="Times New Roman"/>
          <w:sz w:val="18"/>
          <w:szCs w:val="20"/>
          <w:lang w:eastAsia="ru-RU"/>
        </w:rPr>
        <w:t>(информация о том, какие конкретно действия (бездействие) юридического лица, индивидуального предпринимателя, физического лица приводят или могут привести к нарушению обязательных требований)</w:t>
      </w:r>
    </w:p>
    <w:p w:rsidR="00AC6835" w:rsidRPr="00AC6835" w:rsidRDefault="00AC6835" w:rsidP="00AC6835">
      <w:pPr>
        <w:tabs>
          <w:tab w:val="left" w:pos="8505"/>
        </w:tabs>
        <w:spacing w:after="0" w:line="240" w:lineRule="auto"/>
        <w:ind w:right="12"/>
        <w:jc w:val="both"/>
        <w:rPr>
          <w:rFonts w:ascii="Times New Roman" w:eastAsia="Calibri" w:hAnsi="Times New Roman" w:cs="Times New Roman"/>
          <w:sz w:val="18"/>
          <w:szCs w:val="20"/>
          <w:lang w:eastAsia="ru-RU"/>
        </w:rPr>
      </w:pPr>
    </w:p>
    <w:p w:rsidR="00AC6835" w:rsidRPr="00AC6835" w:rsidRDefault="00AC6835" w:rsidP="00AC6835">
      <w:pPr>
        <w:tabs>
          <w:tab w:val="left" w:pos="8505"/>
        </w:tabs>
        <w:spacing w:after="0" w:line="240" w:lineRule="auto"/>
        <w:ind w:right="12" w:firstLine="720"/>
        <w:jc w:val="both"/>
        <w:rPr>
          <w:rFonts w:ascii="Times New Roman" w:eastAsia="Calibri" w:hAnsi="Times New Roman" w:cs="Times New Roman"/>
          <w:sz w:val="24"/>
          <w:szCs w:val="20"/>
          <w:lang w:eastAsia="ru-RU"/>
        </w:rPr>
      </w:pPr>
      <w:r w:rsidRPr="00AC6835">
        <w:rPr>
          <w:rFonts w:ascii="Times New Roman" w:eastAsia="Calibri" w:hAnsi="Times New Roman" w:cs="Times New Roman"/>
          <w:sz w:val="24"/>
          <w:szCs w:val="20"/>
          <w:lang w:eastAsia="ru-RU"/>
        </w:rPr>
        <w:t>На основании изложенного, руководствуясь пунктом 4 части 2, частями 5 – 7 статьи 8.2 Федерального закона от 26 декабря 2008 года № 294</w:t>
      </w:r>
      <w:r w:rsidRPr="00AC6835">
        <w:rPr>
          <w:rFonts w:ascii="Times New Roman" w:eastAsia="Calibri" w:hAnsi="Times New Roman" w:cs="Times New Roman"/>
          <w:sz w:val="24"/>
          <w:szCs w:val="20"/>
          <w:lang w:eastAsia="ru-RU"/>
        </w:rPr>
        <w:noBreakHyphen/>
        <w:t xml:space="preserve">ФЗ «О защите прав </w:t>
      </w:r>
      <w:r w:rsidRPr="00AC6835">
        <w:rPr>
          <w:rFonts w:ascii="Times New Roman" w:eastAsia="Calibri" w:hAnsi="Times New Roman" w:cs="Times New Roman"/>
          <w:sz w:val="24"/>
          <w:szCs w:val="20"/>
          <w:lang w:eastAsia="ru-RU"/>
        </w:rPr>
        <w:lastRenderedPageBreak/>
        <w:t>юридических лиц и индивидуальных предпринимателей при осуществлении государственного контроля (надзора) и муниципального контроля»,</w:t>
      </w:r>
    </w:p>
    <w:p w:rsidR="00AC6835" w:rsidRPr="00AC6835" w:rsidRDefault="00AC6835" w:rsidP="00AC6835">
      <w:pPr>
        <w:autoSpaceDE w:val="0"/>
        <w:autoSpaceDN w:val="0"/>
        <w:adjustRightInd w:val="0"/>
        <w:spacing w:after="0" w:line="240" w:lineRule="auto"/>
        <w:jc w:val="both"/>
        <w:rPr>
          <w:rFonts w:ascii="Times New Roman" w:eastAsia="Calibri" w:hAnsi="Times New Roman" w:cs="Times New Roman"/>
          <w:sz w:val="18"/>
          <w:szCs w:val="20"/>
          <w:lang w:eastAsia="ru-RU"/>
        </w:rPr>
      </w:pPr>
    </w:p>
    <w:p w:rsidR="00AC6835" w:rsidRPr="00AC6835" w:rsidRDefault="00AC6835" w:rsidP="00AC6835">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8"/>
          <w:lang w:eastAsia="ru-RU"/>
        </w:rPr>
      </w:pPr>
      <w:r w:rsidRPr="00AC6835">
        <w:rPr>
          <w:rFonts w:ascii="Times New Roman" w:eastAsia="Times New Roman" w:hAnsi="Times New Roman" w:cs="Times New Roman"/>
          <w:b/>
          <w:bCs/>
          <w:sz w:val="24"/>
          <w:szCs w:val="28"/>
          <w:lang w:eastAsia="ru-RU"/>
        </w:rPr>
        <w:t>ПРЕДЛАГАЮ:</w:t>
      </w:r>
    </w:p>
    <w:p w:rsidR="00AC6835" w:rsidRPr="00AC6835" w:rsidRDefault="00AC6835" w:rsidP="00AC6835">
      <w:pPr>
        <w:overflowPunct w:val="0"/>
        <w:autoSpaceDE w:val="0"/>
        <w:autoSpaceDN w:val="0"/>
        <w:adjustRightInd w:val="0"/>
        <w:spacing w:after="0" w:line="240" w:lineRule="auto"/>
        <w:textAlignment w:val="baseline"/>
        <w:rPr>
          <w:rFonts w:ascii="Times New Roman" w:eastAsia="Times New Roman" w:hAnsi="Times New Roman" w:cs="Times New Roman"/>
          <w:bCs/>
          <w:sz w:val="18"/>
          <w:szCs w:val="24"/>
          <w:lang w:eastAsia="ru-RU"/>
        </w:rPr>
      </w:pP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8"/>
          <w:lang w:eastAsia="ru-RU"/>
        </w:rPr>
      </w:pPr>
      <w:r w:rsidRPr="00AC6835">
        <w:rPr>
          <w:rFonts w:ascii="Times New Roman" w:eastAsia="Times New Roman" w:hAnsi="Times New Roman" w:cs="Times New Roman"/>
          <w:sz w:val="24"/>
          <w:szCs w:val="28"/>
          <w:lang w:eastAsia="ru-RU"/>
        </w:rPr>
        <w:t>______________________________________________________________________________________________________________________________________________________________________________________________________</w:t>
      </w:r>
    </w:p>
    <w:p w:rsidR="00AC6835" w:rsidRPr="00AC6835" w:rsidRDefault="00AC6835" w:rsidP="00AC683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20"/>
          <w:lang w:eastAsia="ru-RU"/>
        </w:rPr>
      </w:pPr>
      <w:proofErr w:type="gramStart"/>
      <w:r w:rsidRPr="00AC6835">
        <w:rPr>
          <w:rFonts w:ascii="Times New Roman" w:eastAsia="Times New Roman" w:hAnsi="Times New Roman" w:cs="Times New Roman"/>
          <w:sz w:val="18"/>
          <w:szCs w:val="20"/>
          <w:lang w:eastAsia="ru-RU"/>
        </w:rPr>
        <w:t>(данные об адресате предостережения: для юридического лица: наименование и место нахождения, для индивидуального предпринимателя, физического лица: фамилия, имя, отчество (последнее – при наличии), место жительства)</w:t>
      </w:r>
      <w:proofErr w:type="gramEnd"/>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20"/>
          <w:lang w:eastAsia="ru-RU"/>
        </w:rPr>
      </w:pP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8"/>
          <w:lang w:eastAsia="ru-RU"/>
        </w:rPr>
      </w:pPr>
      <w:r w:rsidRPr="00AC6835">
        <w:rPr>
          <w:rFonts w:ascii="Times New Roman" w:eastAsia="Times New Roman" w:hAnsi="Times New Roman" w:cs="Times New Roman"/>
          <w:sz w:val="24"/>
          <w:szCs w:val="28"/>
          <w:lang w:eastAsia="ru-RU"/>
        </w:rPr>
        <w:t>1. Принять следующие меры по обеспечению соблюдения обязательных требований:</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8"/>
          <w:lang w:eastAsia="ru-RU"/>
        </w:rPr>
      </w:pPr>
      <w:r w:rsidRPr="00AC6835">
        <w:rPr>
          <w:rFonts w:ascii="Times New Roman" w:eastAsia="Times New Roman" w:hAnsi="Times New Roman" w:cs="Times New Roman"/>
          <w:sz w:val="24"/>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6835" w:rsidRPr="00AC6835" w:rsidRDefault="00AC6835" w:rsidP="00AC683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18"/>
          <w:szCs w:val="20"/>
          <w:lang w:eastAsia="ru-RU"/>
        </w:rPr>
      </w:pPr>
      <w:r w:rsidRPr="00AC6835">
        <w:rPr>
          <w:rFonts w:ascii="Times New Roman" w:eastAsia="Times New Roman" w:hAnsi="Times New Roman" w:cs="Times New Roman"/>
          <w:sz w:val="18"/>
          <w:szCs w:val="20"/>
          <w:lang w:eastAsia="ru-RU"/>
        </w:rPr>
        <w:t>(описание конкретных мероприятий, которые следует провести юридическому лицу, индивидуальному предпринимателю, физическому лицу для обеспечения соблюдения обязательных требований)</w:t>
      </w:r>
    </w:p>
    <w:p w:rsidR="00AC6835" w:rsidRPr="00AC6835" w:rsidRDefault="00AC6835" w:rsidP="00AC6835">
      <w:pPr>
        <w:overflowPunct w:val="0"/>
        <w:autoSpaceDE w:val="0"/>
        <w:autoSpaceDN w:val="0"/>
        <w:adjustRightInd w:val="0"/>
        <w:spacing w:after="0" w:line="240" w:lineRule="auto"/>
        <w:jc w:val="both"/>
        <w:textAlignment w:val="baseline"/>
        <w:rPr>
          <w:rFonts w:ascii="Times New Roman" w:eastAsia="Times New Roman" w:hAnsi="Times New Roman" w:cs="Times New Roman"/>
          <w:sz w:val="18"/>
          <w:szCs w:val="20"/>
          <w:lang w:eastAsia="ru-RU"/>
        </w:rPr>
      </w:pP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4"/>
          <w:szCs w:val="28"/>
          <w:lang w:eastAsia="ru-RU"/>
        </w:rPr>
      </w:pPr>
      <w:r w:rsidRPr="00AC6835">
        <w:rPr>
          <w:rFonts w:ascii="Times New Roman" w:eastAsia="Times New Roman" w:hAnsi="Times New Roman" w:cs="Times New Roman"/>
          <w:sz w:val="24"/>
          <w:szCs w:val="28"/>
          <w:lang w:eastAsia="ru-RU"/>
        </w:rPr>
        <w:t>2. Направить в администрацию муниципального образования «Тавреньгское» в срок до «_______»______________20 __ г. уведомление о принятии мер по обеспечению соблюдения обязательных требований.</w:t>
      </w:r>
    </w:p>
    <w:p w:rsidR="00AC6835" w:rsidRPr="00AC6835" w:rsidRDefault="00AC6835" w:rsidP="00AC6835">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18"/>
          <w:szCs w:val="20"/>
          <w:lang w:eastAsia="ru-RU"/>
        </w:rPr>
      </w:pPr>
    </w:p>
    <w:p w:rsidR="00AC6835" w:rsidRPr="00AC6835" w:rsidRDefault="00AC6835" w:rsidP="00AC6835">
      <w:pPr>
        <w:spacing w:after="0" w:line="240" w:lineRule="auto"/>
        <w:ind w:firstLine="720"/>
        <w:jc w:val="both"/>
        <w:rPr>
          <w:rFonts w:ascii="Times New Roman" w:eastAsia="Times New Roman" w:hAnsi="Times New Roman" w:cs="Times New Roman"/>
          <w:sz w:val="24"/>
          <w:szCs w:val="28"/>
          <w:lang w:eastAsia="ru-RU"/>
        </w:rPr>
      </w:pPr>
      <w:r w:rsidRPr="00AC6835">
        <w:rPr>
          <w:rFonts w:ascii="Times New Roman" w:eastAsia="Times New Roman" w:hAnsi="Times New Roman" w:cs="Times New Roman"/>
          <w:sz w:val="24"/>
          <w:szCs w:val="28"/>
          <w:lang w:eastAsia="ru-RU"/>
        </w:rPr>
        <w:t>К уведомлению об исполнении предостережения приложить документы, содержащие сведения о принятых мерах по обеспечению соблюдения обязательных требований, в том числе:</w:t>
      </w:r>
    </w:p>
    <w:p w:rsidR="00AC6835" w:rsidRPr="00AC6835" w:rsidRDefault="00AC6835" w:rsidP="00AC6835">
      <w:pPr>
        <w:spacing w:after="0" w:line="240" w:lineRule="auto"/>
        <w:jc w:val="both"/>
        <w:rPr>
          <w:rFonts w:ascii="Times New Roman" w:eastAsia="Times New Roman" w:hAnsi="Times New Roman" w:cs="Times New Roman"/>
          <w:sz w:val="24"/>
          <w:szCs w:val="28"/>
          <w:lang w:eastAsia="ru-RU"/>
        </w:rPr>
      </w:pPr>
      <w:r w:rsidRPr="00AC6835">
        <w:rPr>
          <w:rFonts w:ascii="Times New Roman" w:eastAsia="Times New Roman" w:hAnsi="Times New Roman" w:cs="Times New Roman"/>
          <w:sz w:val="24"/>
          <w:szCs w:val="28"/>
          <w:lang w:eastAsia="ru-RU"/>
        </w:rPr>
        <w:t>______________________________________________________________________________________________________________________________________________________________________________________________________</w:t>
      </w:r>
    </w:p>
    <w:p w:rsidR="00AC6835" w:rsidRPr="00AC6835" w:rsidRDefault="00AC6835" w:rsidP="00AC6835">
      <w:pPr>
        <w:spacing w:after="0" w:line="240" w:lineRule="auto"/>
        <w:jc w:val="both"/>
        <w:rPr>
          <w:rFonts w:ascii="Times New Roman" w:eastAsia="Times New Roman" w:hAnsi="Times New Roman" w:cs="Times New Roman"/>
          <w:szCs w:val="20"/>
          <w:lang w:eastAsia="ru-RU"/>
        </w:rPr>
      </w:pPr>
    </w:p>
    <w:p w:rsidR="00AC6835" w:rsidRPr="00AC6835" w:rsidRDefault="00AC6835" w:rsidP="00AC6835">
      <w:pPr>
        <w:spacing w:after="0" w:line="240" w:lineRule="auto"/>
        <w:jc w:val="both"/>
        <w:rPr>
          <w:rFonts w:ascii="Times New Roman" w:eastAsia="Times New Roman" w:hAnsi="Times New Roman" w:cs="Times New Roman"/>
          <w:szCs w:val="20"/>
          <w:lang w:eastAsia="ru-RU"/>
        </w:rPr>
      </w:pPr>
    </w:p>
    <w:p w:rsidR="00AC6835" w:rsidRPr="00AC6835" w:rsidRDefault="00AC6835" w:rsidP="00AC6835">
      <w:pPr>
        <w:spacing w:after="0" w:line="240" w:lineRule="auto"/>
        <w:jc w:val="both"/>
        <w:rPr>
          <w:rFonts w:ascii="Times New Roman" w:eastAsia="Times New Roman" w:hAnsi="Times New Roman" w:cs="Times New Roman"/>
          <w:szCs w:val="20"/>
          <w:lang w:eastAsia="ru-RU"/>
        </w:rPr>
      </w:pPr>
    </w:p>
    <w:p w:rsidR="00AC6835" w:rsidRPr="00AC6835" w:rsidRDefault="00AC6835" w:rsidP="00AC6835">
      <w:pPr>
        <w:spacing w:after="0" w:line="240" w:lineRule="auto"/>
        <w:jc w:val="both"/>
        <w:rPr>
          <w:rFonts w:ascii="Times New Roman" w:eastAsia="Times New Roman" w:hAnsi="Times New Roman" w:cs="Times New Roman"/>
          <w:sz w:val="24"/>
          <w:szCs w:val="28"/>
          <w:lang w:eastAsia="ru-RU"/>
        </w:rPr>
      </w:pPr>
      <w:r w:rsidRPr="00AC6835">
        <w:rPr>
          <w:rFonts w:ascii="Times New Roman" w:eastAsia="Times New Roman" w:hAnsi="Times New Roman" w:cs="Times New Roman"/>
          <w:sz w:val="24"/>
          <w:szCs w:val="28"/>
          <w:lang w:eastAsia="ru-RU"/>
        </w:rPr>
        <w:t>__________________________________________________________________</w:t>
      </w:r>
    </w:p>
    <w:tbl>
      <w:tblPr>
        <w:tblW w:w="9464" w:type="dxa"/>
        <w:tblInd w:w="108" w:type="dxa"/>
        <w:tblLook w:val="01E0" w:firstRow="1" w:lastRow="1" w:firstColumn="1" w:lastColumn="1" w:noHBand="0" w:noVBand="0"/>
      </w:tblPr>
      <w:tblGrid>
        <w:gridCol w:w="6588"/>
        <w:gridCol w:w="2876"/>
      </w:tblGrid>
      <w:tr w:rsidR="00AC6835" w:rsidRPr="00AC6835" w:rsidTr="006A228A">
        <w:trPr>
          <w:trHeight w:val="353"/>
        </w:trPr>
        <w:tc>
          <w:tcPr>
            <w:tcW w:w="6588" w:type="dxa"/>
          </w:tcPr>
          <w:p w:rsidR="00AC6835" w:rsidRPr="00AC6835" w:rsidRDefault="00AC6835" w:rsidP="00AC6835">
            <w:pPr>
              <w:spacing w:after="0" w:line="240" w:lineRule="auto"/>
              <w:jc w:val="center"/>
              <w:rPr>
                <w:rFonts w:ascii="Times New Roman" w:eastAsia="Calibri" w:hAnsi="Times New Roman" w:cs="Times New Roman"/>
                <w:sz w:val="18"/>
                <w:szCs w:val="20"/>
                <w:lang w:eastAsia="ru-RU"/>
              </w:rPr>
            </w:pPr>
            <w:r w:rsidRPr="00AC6835">
              <w:rPr>
                <w:rFonts w:ascii="Times New Roman" w:eastAsia="Calibri" w:hAnsi="Times New Roman" w:cs="Times New Roman"/>
                <w:sz w:val="18"/>
                <w:szCs w:val="20"/>
                <w:lang w:eastAsia="ru-RU"/>
              </w:rPr>
              <w:t>(должность, фамилия, инициалы должностного лица администрации муниципального образования «Тавреньгское», подписавшего предостережение)</w:t>
            </w:r>
          </w:p>
        </w:tc>
        <w:tc>
          <w:tcPr>
            <w:tcW w:w="2876" w:type="dxa"/>
          </w:tcPr>
          <w:p w:rsidR="00AC6835" w:rsidRPr="00AC6835" w:rsidRDefault="00AC6835" w:rsidP="00AC6835">
            <w:pPr>
              <w:spacing w:after="0" w:line="240" w:lineRule="auto"/>
              <w:rPr>
                <w:rFonts w:ascii="Times New Roman" w:eastAsia="Calibri" w:hAnsi="Times New Roman" w:cs="Times New Roman"/>
                <w:sz w:val="18"/>
                <w:szCs w:val="20"/>
                <w:lang w:eastAsia="ru-RU"/>
              </w:rPr>
            </w:pPr>
            <w:r w:rsidRPr="00AC6835">
              <w:rPr>
                <w:rFonts w:ascii="Times New Roman" w:eastAsia="Calibri" w:hAnsi="Times New Roman" w:cs="Times New Roman"/>
                <w:sz w:val="18"/>
                <w:szCs w:val="20"/>
                <w:lang w:eastAsia="ru-RU"/>
              </w:rPr>
              <w:t>(подпись, заверенная печатью)</w:t>
            </w:r>
          </w:p>
          <w:p w:rsidR="00AC6835" w:rsidRPr="00AC6835" w:rsidRDefault="00AC6835" w:rsidP="00AC6835">
            <w:pPr>
              <w:spacing w:after="0" w:line="240" w:lineRule="auto"/>
              <w:rPr>
                <w:rFonts w:ascii="Times New Roman" w:eastAsia="Calibri" w:hAnsi="Times New Roman" w:cs="Times New Roman"/>
                <w:sz w:val="18"/>
                <w:szCs w:val="20"/>
                <w:lang w:eastAsia="ru-RU"/>
              </w:rPr>
            </w:pPr>
          </w:p>
        </w:tc>
      </w:tr>
    </w:tbl>
    <w:p w:rsidR="00AC6835" w:rsidRPr="00AC6835" w:rsidRDefault="00AC6835" w:rsidP="00AC6835">
      <w:pPr>
        <w:spacing w:after="0" w:line="240" w:lineRule="auto"/>
        <w:rPr>
          <w:rFonts w:ascii="Times New Roman" w:eastAsia="Calibri" w:hAnsi="Times New Roman" w:cs="Times New Roman"/>
          <w:sz w:val="18"/>
          <w:szCs w:val="24"/>
          <w:lang w:eastAsia="ru-RU"/>
        </w:rPr>
      </w:pPr>
    </w:p>
    <w:p w:rsidR="00AC6835" w:rsidRPr="00AC6835" w:rsidRDefault="00AC6835" w:rsidP="00AC6835">
      <w:pPr>
        <w:spacing w:after="0" w:line="240" w:lineRule="auto"/>
        <w:rPr>
          <w:rFonts w:ascii="Times New Roman" w:eastAsia="Calibri" w:hAnsi="Times New Roman" w:cs="Times New Roman"/>
          <w:sz w:val="18"/>
          <w:szCs w:val="24"/>
          <w:lang w:eastAsia="ru-RU"/>
        </w:rPr>
      </w:pPr>
      <w:r w:rsidRPr="00AC6835">
        <w:rPr>
          <w:rFonts w:ascii="Times New Roman" w:eastAsia="Calibri" w:hAnsi="Times New Roman" w:cs="Times New Roman"/>
          <w:sz w:val="18"/>
          <w:szCs w:val="24"/>
          <w:lang w:eastAsia="ru-RU"/>
        </w:rPr>
        <w:t xml:space="preserve">                    М.П.</w:t>
      </w:r>
    </w:p>
    <w:p w:rsidR="00AC6835" w:rsidRPr="00AC6835" w:rsidRDefault="00AC6835" w:rsidP="00AC6835">
      <w:pPr>
        <w:spacing w:after="0" w:line="240" w:lineRule="auto"/>
        <w:rPr>
          <w:rFonts w:ascii="Times New Roman" w:eastAsia="Calibri" w:hAnsi="Times New Roman" w:cs="Times New Roman"/>
          <w:sz w:val="24"/>
          <w:szCs w:val="28"/>
          <w:lang w:eastAsia="ru-RU"/>
        </w:rPr>
      </w:pPr>
      <w:r w:rsidRPr="00AC6835">
        <w:rPr>
          <w:rFonts w:ascii="Times New Roman" w:eastAsia="Calibri" w:hAnsi="Times New Roman" w:cs="Times New Roman"/>
          <w:sz w:val="24"/>
          <w:szCs w:val="28"/>
          <w:lang w:eastAsia="ru-RU"/>
        </w:rPr>
        <w:t>__________________________________________________________________</w:t>
      </w:r>
    </w:p>
    <w:p w:rsidR="00AC6835" w:rsidRPr="00AC6835" w:rsidRDefault="00AC6835" w:rsidP="00AC6835">
      <w:pPr>
        <w:spacing w:after="0" w:line="240" w:lineRule="auto"/>
        <w:jc w:val="center"/>
        <w:rPr>
          <w:rFonts w:ascii="Times New Roman" w:eastAsia="Calibri" w:hAnsi="Times New Roman" w:cs="Times New Roman"/>
          <w:sz w:val="18"/>
          <w:szCs w:val="20"/>
          <w:lang w:eastAsia="ru-RU"/>
        </w:rPr>
      </w:pPr>
      <w:proofErr w:type="gramStart"/>
      <w:r w:rsidRPr="00AC6835">
        <w:rPr>
          <w:rFonts w:ascii="Times New Roman" w:eastAsia="Calibri" w:hAnsi="Times New Roman" w:cs="Times New Roman"/>
          <w:sz w:val="18"/>
          <w:szCs w:val="20"/>
          <w:lang w:eastAsia="ru-RU"/>
        </w:rPr>
        <w:t>(фамилия, имя, отчество (последнее – при наличии) и должность должностного лица администрации муниципального образования «Тавреньгское», составившего предостережение, контактный телефон, адрес электронной почты (при наличии))</w:t>
      </w:r>
      <w:proofErr w:type="gramEnd"/>
    </w:p>
    <w:p w:rsidR="006507F7" w:rsidRDefault="006507F7">
      <w:pPr>
        <w:rPr>
          <w:sz w:val="20"/>
        </w:rPr>
      </w:pPr>
    </w:p>
    <w:p w:rsidR="00AC6835" w:rsidRPr="00AC6835" w:rsidRDefault="00AC6835" w:rsidP="00AC6835"/>
    <w:tbl>
      <w:tblPr>
        <w:tblpPr w:leftFromText="180" w:rightFromText="180" w:vertAnchor="text" w:horzAnchor="margin" w:tblpXSpec="right" w:tblpY="710"/>
        <w:tblW w:w="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5"/>
      </w:tblGrid>
      <w:tr w:rsidR="00AC6835" w:rsidRPr="00AC6835" w:rsidTr="006A228A">
        <w:trPr>
          <w:trHeight w:val="1920"/>
        </w:trPr>
        <w:tc>
          <w:tcPr>
            <w:tcW w:w="5295" w:type="dxa"/>
          </w:tcPr>
          <w:p w:rsidR="00AC6835" w:rsidRPr="00AC6835" w:rsidRDefault="00AC6835" w:rsidP="00AC6835">
            <w:pPr>
              <w:shd w:val="clear" w:color="auto" w:fill="F0F5F9"/>
              <w:spacing w:after="0" w:line="240" w:lineRule="auto"/>
              <w:rPr>
                <w:rFonts w:ascii="Times New Roman" w:eastAsia="Times New Roman" w:hAnsi="Times New Roman" w:cs="Times New Roman"/>
                <w:bCs/>
                <w:sz w:val="18"/>
                <w:szCs w:val="18"/>
                <w:lang w:eastAsia="ru-RU"/>
              </w:rPr>
            </w:pPr>
          </w:p>
          <w:p w:rsidR="00AC6835" w:rsidRPr="00AC6835" w:rsidRDefault="00AC6835" w:rsidP="00AC6835">
            <w:pPr>
              <w:shd w:val="clear" w:color="auto" w:fill="F0F5F9"/>
              <w:spacing w:after="0" w:line="240" w:lineRule="auto"/>
              <w:rPr>
                <w:rFonts w:ascii="Times New Roman" w:eastAsia="Times New Roman" w:hAnsi="Times New Roman" w:cs="Times New Roman"/>
                <w:bCs/>
                <w:sz w:val="18"/>
                <w:szCs w:val="18"/>
                <w:lang w:eastAsia="ru-RU"/>
              </w:rPr>
            </w:pPr>
            <w:r w:rsidRPr="00AC6835">
              <w:rPr>
                <w:rFonts w:ascii="Times New Roman" w:eastAsia="Times New Roman" w:hAnsi="Times New Roman" w:cs="Times New Roman"/>
                <w:bCs/>
                <w:sz w:val="18"/>
                <w:szCs w:val="18"/>
                <w:lang w:eastAsia="ru-RU"/>
              </w:rPr>
              <w:t xml:space="preserve">Администрация муниципального образования «Тавреньгское» </w:t>
            </w:r>
          </w:p>
          <w:p w:rsidR="00AC6835" w:rsidRPr="00AC6835" w:rsidRDefault="00AC6835" w:rsidP="00AC6835">
            <w:pPr>
              <w:shd w:val="clear" w:color="auto" w:fill="F0F5F9"/>
              <w:spacing w:after="0" w:line="240" w:lineRule="auto"/>
              <w:rPr>
                <w:rFonts w:ascii="Times New Roman" w:eastAsia="Times New Roman" w:hAnsi="Times New Roman" w:cs="Times New Roman"/>
                <w:bCs/>
                <w:sz w:val="18"/>
                <w:szCs w:val="18"/>
                <w:lang w:eastAsia="ru-RU"/>
              </w:rPr>
            </w:pPr>
            <w:r w:rsidRPr="00AC6835">
              <w:rPr>
                <w:rFonts w:ascii="Times New Roman" w:eastAsia="Times New Roman" w:hAnsi="Times New Roman" w:cs="Times New Roman"/>
                <w:bCs/>
                <w:sz w:val="18"/>
                <w:szCs w:val="18"/>
                <w:lang w:eastAsia="ru-RU"/>
              </w:rPr>
              <w:t>Коношского  муниципального района Архангельской области.</w:t>
            </w:r>
          </w:p>
          <w:p w:rsidR="00AC6835" w:rsidRPr="00AC6835" w:rsidRDefault="00AC6835" w:rsidP="00AC6835">
            <w:pPr>
              <w:shd w:val="clear" w:color="auto" w:fill="F0F5F9"/>
              <w:spacing w:after="0" w:line="240" w:lineRule="auto"/>
              <w:rPr>
                <w:rFonts w:ascii="Times New Roman" w:eastAsia="Times New Roman" w:hAnsi="Times New Roman" w:cs="Times New Roman"/>
                <w:bCs/>
                <w:sz w:val="18"/>
                <w:szCs w:val="18"/>
                <w:lang w:eastAsia="ru-RU"/>
              </w:rPr>
            </w:pPr>
            <w:r w:rsidRPr="00AC6835">
              <w:rPr>
                <w:rFonts w:ascii="Times New Roman" w:eastAsia="Times New Roman" w:hAnsi="Times New Roman" w:cs="Times New Roman"/>
                <w:bCs/>
                <w:sz w:val="18"/>
                <w:szCs w:val="18"/>
                <w:lang w:eastAsia="ru-RU"/>
              </w:rPr>
              <w:t xml:space="preserve"> «Тавреньгский муниципальный вестник»</w:t>
            </w:r>
          </w:p>
          <w:p w:rsidR="00AC6835" w:rsidRPr="00AC6835" w:rsidRDefault="00AC6835" w:rsidP="00AC6835">
            <w:pPr>
              <w:shd w:val="clear" w:color="auto" w:fill="F0F5F9"/>
              <w:spacing w:after="0" w:line="240" w:lineRule="auto"/>
              <w:rPr>
                <w:rFonts w:ascii="Times New Roman" w:eastAsia="Times New Roman" w:hAnsi="Times New Roman" w:cs="Times New Roman"/>
                <w:bCs/>
                <w:sz w:val="18"/>
                <w:szCs w:val="18"/>
                <w:lang w:eastAsia="ru-RU"/>
              </w:rPr>
            </w:pPr>
            <w:r w:rsidRPr="00AC6835">
              <w:rPr>
                <w:rFonts w:ascii="Times New Roman" w:eastAsia="Times New Roman" w:hAnsi="Times New Roman" w:cs="Times New Roman"/>
                <w:bCs/>
                <w:sz w:val="18"/>
                <w:szCs w:val="18"/>
                <w:lang w:eastAsia="ru-RU"/>
              </w:rPr>
              <w:t xml:space="preserve"> № 2 от 02 октября 2019 года. </w:t>
            </w:r>
          </w:p>
          <w:p w:rsidR="00AC6835" w:rsidRPr="00AC6835" w:rsidRDefault="00AC6835" w:rsidP="00AC6835">
            <w:pPr>
              <w:shd w:val="clear" w:color="auto" w:fill="F0F5F9"/>
              <w:spacing w:after="0" w:line="240" w:lineRule="auto"/>
              <w:rPr>
                <w:rFonts w:ascii="Times New Roman" w:eastAsia="Times New Roman" w:hAnsi="Times New Roman" w:cs="Times New Roman"/>
                <w:bCs/>
                <w:sz w:val="18"/>
                <w:szCs w:val="18"/>
                <w:lang w:eastAsia="ru-RU"/>
              </w:rPr>
            </w:pPr>
            <w:proofErr w:type="gramStart"/>
            <w:r w:rsidRPr="00AC6835">
              <w:rPr>
                <w:rFonts w:ascii="Times New Roman" w:eastAsia="Times New Roman" w:hAnsi="Times New Roman" w:cs="Times New Roman"/>
                <w:bCs/>
                <w:sz w:val="18"/>
                <w:szCs w:val="18"/>
                <w:lang w:eastAsia="ru-RU"/>
              </w:rPr>
              <w:t>Ответственный за выпуск Архипова К.А.</w:t>
            </w:r>
            <w:proofErr w:type="gramEnd"/>
          </w:p>
          <w:p w:rsidR="00AC6835" w:rsidRPr="00AC6835" w:rsidRDefault="00AC6835" w:rsidP="00AC6835">
            <w:pPr>
              <w:shd w:val="clear" w:color="auto" w:fill="F0F5F9"/>
              <w:spacing w:after="0" w:line="240" w:lineRule="auto"/>
              <w:rPr>
                <w:rFonts w:ascii="Times New Roman" w:eastAsia="Times New Roman" w:hAnsi="Times New Roman" w:cs="Times New Roman"/>
                <w:bCs/>
                <w:sz w:val="18"/>
                <w:szCs w:val="18"/>
                <w:lang w:eastAsia="ru-RU"/>
              </w:rPr>
            </w:pPr>
            <w:r w:rsidRPr="00AC6835">
              <w:rPr>
                <w:rFonts w:ascii="Times New Roman" w:eastAsia="Times New Roman" w:hAnsi="Times New Roman" w:cs="Times New Roman"/>
                <w:bCs/>
                <w:sz w:val="18"/>
                <w:szCs w:val="18"/>
                <w:lang w:eastAsia="ru-RU"/>
              </w:rPr>
              <w:t>Тираж 50 экземпляров.</w:t>
            </w:r>
          </w:p>
          <w:p w:rsidR="00AC6835" w:rsidRPr="00AC6835" w:rsidRDefault="00AC6835" w:rsidP="00AC6835">
            <w:pPr>
              <w:rPr>
                <w:sz w:val="18"/>
                <w:szCs w:val="18"/>
              </w:rPr>
            </w:pPr>
          </w:p>
        </w:tc>
      </w:tr>
    </w:tbl>
    <w:p w:rsidR="00602C87" w:rsidRDefault="00602C87"/>
    <w:sectPr w:rsidR="00602C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038" w:rsidRDefault="00EC2038" w:rsidP="00362E33">
      <w:pPr>
        <w:spacing w:after="0" w:line="240" w:lineRule="auto"/>
      </w:pPr>
      <w:r>
        <w:separator/>
      </w:r>
    </w:p>
  </w:endnote>
  <w:endnote w:type="continuationSeparator" w:id="0">
    <w:p w:rsidR="00EC2038" w:rsidRDefault="00EC2038" w:rsidP="00362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E33" w:rsidRDefault="00362E3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87839655"/>
      <w:docPartObj>
        <w:docPartGallery w:val="Page Numbers (Bottom of Page)"/>
        <w:docPartUnique/>
      </w:docPartObj>
    </w:sdtPr>
    <w:sdtContent>
      <w:p w:rsidR="00362E33" w:rsidRPr="00362E33" w:rsidRDefault="00362E33" w:rsidP="00362E33">
        <w:pPr>
          <w:pStyle w:val="a9"/>
          <w:jc w:val="center"/>
          <w:rPr>
            <w:rFonts w:ascii="Times New Roman" w:hAnsi="Times New Roman" w:cs="Times New Roman"/>
            <w:sz w:val="24"/>
            <w:szCs w:val="24"/>
          </w:rPr>
        </w:pPr>
        <w:r w:rsidRPr="00362E33">
          <w:rPr>
            <w:rFonts w:ascii="Times New Roman" w:hAnsi="Times New Roman" w:cs="Times New Roman"/>
            <w:sz w:val="24"/>
            <w:szCs w:val="24"/>
          </w:rPr>
          <w:fldChar w:fldCharType="begin"/>
        </w:r>
        <w:r w:rsidRPr="00362E33">
          <w:rPr>
            <w:rFonts w:ascii="Times New Roman" w:hAnsi="Times New Roman" w:cs="Times New Roman"/>
            <w:sz w:val="24"/>
            <w:szCs w:val="24"/>
          </w:rPr>
          <w:instrText>PAGE   \* MERGEFORMAT</w:instrText>
        </w:r>
        <w:r w:rsidRPr="00362E33">
          <w:rPr>
            <w:rFonts w:ascii="Times New Roman" w:hAnsi="Times New Roman" w:cs="Times New Roman"/>
            <w:sz w:val="24"/>
            <w:szCs w:val="24"/>
          </w:rPr>
          <w:fldChar w:fldCharType="separate"/>
        </w:r>
        <w:r>
          <w:rPr>
            <w:rFonts w:ascii="Times New Roman" w:hAnsi="Times New Roman" w:cs="Times New Roman"/>
            <w:noProof/>
            <w:sz w:val="24"/>
            <w:szCs w:val="24"/>
          </w:rPr>
          <w:t>1</w:t>
        </w:r>
        <w:r w:rsidRPr="00362E33">
          <w:rPr>
            <w:rFonts w:ascii="Times New Roman" w:hAnsi="Times New Roman" w:cs="Times New Roman"/>
            <w:sz w:val="24"/>
            <w:szCs w:val="24"/>
          </w:rPr>
          <w:fldChar w:fldCharType="end"/>
        </w:r>
      </w:p>
      <w:bookmarkStart w:id="0" w:name="_GoBack" w:displacedByCustomXml="next"/>
      <w:bookmarkEnd w:id="0" w:displacedByCustomXml="nex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E33" w:rsidRDefault="00362E3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038" w:rsidRDefault="00EC2038" w:rsidP="00362E33">
      <w:pPr>
        <w:spacing w:after="0" w:line="240" w:lineRule="auto"/>
      </w:pPr>
      <w:r>
        <w:separator/>
      </w:r>
    </w:p>
  </w:footnote>
  <w:footnote w:type="continuationSeparator" w:id="0">
    <w:p w:rsidR="00EC2038" w:rsidRDefault="00EC2038" w:rsidP="00362E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E33" w:rsidRDefault="00362E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E33" w:rsidRDefault="00362E3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E33" w:rsidRDefault="00362E33">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7F7"/>
    <w:rsid w:val="00000539"/>
    <w:rsid w:val="0000760C"/>
    <w:rsid w:val="00011A46"/>
    <w:rsid w:val="00013E49"/>
    <w:rsid w:val="00015FBA"/>
    <w:rsid w:val="00041124"/>
    <w:rsid w:val="00050087"/>
    <w:rsid w:val="0006148E"/>
    <w:rsid w:val="0006722D"/>
    <w:rsid w:val="00076CAF"/>
    <w:rsid w:val="000878E1"/>
    <w:rsid w:val="000D6086"/>
    <w:rsid w:val="000D750B"/>
    <w:rsid w:val="000E5880"/>
    <w:rsid w:val="001071F5"/>
    <w:rsid w:val="00124857"/>
    <w:rsid w:val="00124A8C"/>
    <w:rsid w:val="0012743C"/>
    <w:rsid w:val="00151096"/>
    <w:rsid w:val="00163178"/>
    <w:rsid w:val="00165BCB"/>
    <w:rsid w:val="001830BE"/>
    <w:rsid w:val="00183782"/>
    <w:rsid w:val="00195B48"/>
    <w:rsid w:val="00196B45"/>
    <w:rsid w:val="001D603F"/>
    <w:rsid w:val="001D7219"/>
    <w:rsid w:val="001E69B0"/>
    <w:rsid w:val="001F0558"/>
    <w:rsid w:val="001F760E"/>
    <w:rsid w:val="00202A90"/>
    <w:rsid w:val="00206D10"/>
    <w:rsid w:val="002277FD"/>
    <w:rsid w:val="00236A08"/>
    <w:rsid w:val="0025663C"/>
    <w:rsid w:val="00260099"/>
    <w:rsid w:val="00277D37"/>
    <w:rsid w:val="00284953"/>
    <w:rsid w:val="002950AB"/>
    <w:rsid w:val="002A2DA5"/>
    <w:rsid w:val="002A60EE"/>
    <w:rsid w:val="002C30DF"/>
    <w:rsid w:val="002D372A"/>
    <w:rsid w:val="002D416F"/>
    <w:rsid w:val="002D53FA"/>
    <w:rsid w:val="002E0A2D"/>
    <w:rsid w:val="002E1731"/>
    <w:rsid w:val="002E2A56"/>
    <w:rsid w:val="00310712"/>
    <w:rsid w:val="00317DBD"/>
    <w:rsid w:val="00331D3E"/>
    <w:rsid w:val="00344AA4"/>
    <w:rsid w:val="0035287F"/>
    <w:rsid w:val="00355671"/>
    <w:rsid w:val="00362E33"/>
    <w:rsid w:val="00364807"/>
    <w:rsid w:val="00373099"/>
    <w:rsid w:val="00376E9C"/>
    <w:rsid w:val="00390B75"/>
    <w:rsid w:val="00391C38"/>
    <w:rsid w:val="003A041A"/>
    <w:rsid w:val="003B4592"/>
    <w:rsid w:val="003C6964"/>
    <w:rsid w:val="003E5512"/>
    <w:rsid w:val="003F3DC8"/>
    <w:rsid w:val="003F49E9"/>
    <w:rsid w:val="0040485D"/>
    <w:rsid w:val="00412C14"/>
    <w:rsid w:val="00425FE0"/>
    <w:rsid w:val="00430313"/>
    <w:rsid w:val="004567EF"/>
    <w:rsid w:val="00465A0A"/>
    <w:rsid w:val="004660F0"/>
    <w:rsid w:val="00481A07"/>
    <w:rsid w:val="004829F3"/>
    <w:rsid w:val="00484B73"/>
    <w:rsid w:val="00490D22"/>
    <w:rsid w:val="004A4B25"/>
    <w:rsid w:val="004B6357"/>
    <w:rsid w:val="004C188F"/>
    <w:rsid w:val="004F50EA"/>
    <w:rsid w:val="004F627B"/>
    <w:rsid w:val="00500C84"/>
    <w:rsid w:val="005144A1"/>
    <w:rsid w:val="00555922"/>
    <w:rsid w:val="00561155"/>
    <w:rsid w:val="00575921"/>
    <w:rsid w:val="0058233B"/>
    <w:rsid w:val="005B0286"/>
    <w:rsid w:val="005B1D78"/>
    <w:rsid w:val="005C036D"/>
    <w:rsid w:val="005C41DB"/>
    <w:rsid w:val="005C609C"/>
    <w:rsid w:val="005E77D9"/>
    <w:rsid w:val="005E7A0F"/>
    <w:rsid w:val="005F1401"/>
    <w:rsid w:val="00602C87"/>
    <w:rsid w:val="006048A7"/>
    <w:rsid w:val="00607592"/>
    <w:rsid w:val="00612565"/>
    <w:rsid w:val="00615FAF"/>
    <w:rsid w:val="00620080"/>
    <w:rsid w:val="006507F7"/>
    <w:rsid w:val="00672896"/>
    <w:rsid w:val="006735A4"/>
    <w:rsid w:val="00681B6D"/>
    <w:rsid w:val="00683E69"/>
    <w:rsid w:val="0069430E"/>
    <w:rsid w:val="006A6B20"/>
    <w:rsid w:val="006B151B"/>
    <w:rsid w:val="006B1957"/>
    <w:rsid w:val="006B2715"/>
    <w:rsid w:val="006B4661"/>
    <w:rsid w:val="006B4CC1"/>
    <w:rsid w:val="006D17C7"/>
    <w:rsid w:val="006D5B9C"/>
    <w:rsid w:val="006E46C2"/>
    <w:rsid w:val="006E7E6D"/>
    <w:rsid w:val="006F1428"/>
    <w:rsid w:val="007020E2"/>
    <w:rsid w:val="007039B9"/>
    <w:rsid w:val="00720976"/>
    <w:rsid w:val="007271ED"/>
    <w:rsid w:val="00732D31"/>
    <w:rsid w:val="0073515D"/>
    <w:rsid w:val="00735FD7"/>
    <w:rsid w:val="00742901"/>
    <w:rsid w:val="007453FE"/>
    <w:rsid w:val="007509C3"/>
    <w:rsid w:val="007534D4"/>
    <w:rsid w:val="007769CC"/>
    <w:rsid w:val="00783E39"/>
    <w:rsid w:val="00784EB6"/>
    <w:rsid w:val="007B76E9"/>
    <w:rsid w:val="007C78C8"/>
    <w:rsid w:val="007D4B6B"/>
    <w:rsid w:val="007E22A6"/>
    <w:rsid w:val="00806412"/>
    <w:rsid w:val="00811B4F"/>
    <w:rsid w:val="00820CEB"/>
    <w:rsid w:val="00850CBA"/>
    <w:rsid w:val="00852CDE"/>
    <w:rsid w:val="00855FCD"/>
    <w:rsid w:val="00860D77"/>
    <w:rsid w:val="00863B4A"/>
    <w:rsid w:val="0087412A"/>
    <w:rsid w:val="00877221"/>
    <w:rsid w:val="00893FFB"/>
    <w:rsid w:val="008B6817"/>
    <w:rsid w:val="008C42E4"/>
    <w:rsid w:val="008D349B"/>
    <w:rsid w:val="008D4E26"/>
    <w:rsid w:val="008E51FB"/>
    <w:rsid w:val="008E7143"/>
    <w:rsid w:val="008F440C"/>
    <w:rsid w:val="008F44ED"/>
    <w:rsid w:val="00930A9B"/>
    <w:rsid w:val="00937360"/>
    <w:rsid w:val="00960F81"/>
    <w:rsid w:val="00976982"/>
    <w:rsid w:val="00984F17"/>
    <w:rsid w:val="0099334C"/>
    <w:rsid w:val="009C5797"/>
    <w:rsid w:val="009D6DDB"/>
    <w:rsid w:val="009E6F8E"/>
    <w:rsid w:val="009F50A8"/>
    <w:rsid w:val="009F61E1"/>
    <w:rsid w:val="00A01AF2"/>
    <w:rsid w:val="00A0516F"/>
    <w:rsid w:val="00A2404E"/>
    <w:rsid w:val="00A27D01"/>
    <w:rsid w:val="00A37716"/>
    <w:rsid w:val="00A67BE0"/>
    <w:rsid w:val="00A70E33"/>
    <w:rsid w:val="00A7683F"/>
    <w:rsid w:val="00A77477"/>
    <w:rsid w:val="00A86901"/>
    <w:rsid w:val="00A90FF9"/>
    <w:rsid w:val="00A95EDB"/>
    <w:rsid w:val="00AA2135"/>
    <w:rsid w:val="00AA6867"/>
    <w:rsid w:val="00AA6B7C"/>
    <w:rsid w:val="00AB0F06"/>
    <w:rsid w:val="00AB2777"/>
    <w:rsid w:val="00AB53E4"/>
    <w:rsid w:val="00AC077E"/>
    <w:rsid w:val="00AC6835"/>
    <w:rsid w:val="00AD2D0C"/>
    <w:rsid w:val="00AD5EC3"/>
    <w:rsid w:val="00AE14CB"/>
    <w:rsid w:val="00AE403E"/>
    <w:rsid w:val="00AF4410"/>
    <w:rsid w:val="00B06F2D"/>
    <w:rsid w:val="00B13CBC"/>
    <w:rsid w:val="00B31891"/>
    <w:rsid w:val="00B45D4C"/>
    <w:rsid w:val="00B47418"/>
    <w:rsid w:val="00B5731B"/>
    <w:rsid w:val="00B6179A"/>
    <w:rsid w:val="00B63215"/>
    <w:rsid w:val="00B73F8F"/>
    <w:rsid w:val="00B75642"/>
    <w:rsid w:val="00B75ECC"/>
    <w:rsid w:val="00B82B98"/>
    <w:rsid w:val="00B84573"/>
    <w:rsid w:val="00B879A9"/>
    <w:rsid w:val="00B93DCE"/>
    <w:rsid w:val="00BB3625"/>
    <w:rsid w:val="00BC7601"/>
    <w:rsid w:val="00BE28BD"/>
    <w:rsid w:val="00BF35B7"/>
    <w:rsid w:val="00C07C85"/>
    <w:rsid w:val="00C13907"/>
    <w:rsid w:val="00C44D28"/>
    <w:rsid w:val="00C4641E"/>
    <w:rsid w:val="00C46769"/>
    <w:rsid w:val="00C46FA2"/>
    <w:rsid w:val="00C571AB"/>
    <w:rsid w:val="00C80217"/>
    <w:rsid w:val="00C950C3"/>
    <w:rsid w:val="00CA3F02"/>
    <w:rsid w:val="00CB12A2"/>
    <w:rsid w:val="00CB155E"/>
    <w:rsid w:val="00CC4BDA"/>
    <w:rsid w:val="00CC672C"/>
    <w:rsid w:val="00CD66BA"/>
    <w:rsid w:val="00CD682D"/>
    <w:rsid w:val="00CE3738"/>
    <w:rsid w:val="00CE767F"/>
    <w:rsid w:val="00CF4197"/>
    <w:rsid w:val="00D26B7B"/>
    <w:rsid w:val="00D322D5"/>
    <w:rsid w:val="00D331DF"/>
    <w:rsid w:val="00D36D9C"/>
    <w:rsid w:val="00D53B81"/>
    <w:rsid w:val="00D573BB"/>
    <w:rsid w:val="00D642FE"/>
    <w:rsid w:val="00D75E5A"/>
    <w:rsid w:val="00D8120E"/>
    <w:rsid w:val="00D83594"/>
    <w:rsid w:val="00D8798A"/>
    <w:rsid w:val="00D9059F"/>
    <w:rsid w:val="00D914EB"/>
    <w:rsid w:val="00D93A97"/>
    <w:rsid w:val="00D953F0"/>
    <w:rsid w:val="00D97375"/>
    <w:rsid w:val="00DA6D2B"/>
    <w:rsid w:val="00DB0C4D"/>
    <w:rsid w:val="00DB5CDD"/>
    <w:rsid w:val="00DC2220"/>
    <w:rsid w:val="00DC4B20"/>
    <w:rsid w:val="00DC711F"/>
    <w:rsid w:val="00DE0D08"/>
    <w:rsid w:val="00DE230A"/>
    <w:rsid w:val="00E10B98"/>
    <w:rsid w:val="00E258CC"/>
    <w:rsid w:val="00E30270"/>
    <w:rsid w:val="00E3396A"/>
    <w:rsid w:val="00E364F9"/>
    <w:rsid w:val="00E74378"/>
    <w:rsid w:val="00E824DF"/>
    <w:rsid w:val="00E87D81"/>
    <w:rsid w:val="00EA5533"/>
    <w:rsid w:val="00EB0199"/>
    <w:rsid w:val="00EB16D5"/>
    <w:rsid w:val="00EB2C55"/>
    <w:rsid w:val="00EC2038"/>
    <w:rsid w:val="00EC5466"/>
    <w:rsid w:val="00EC6B4A"/>
    <w:rsid w:val="00ED1436"/>
    <w:rsid w:val="00ED2EAF"/>
    <w:rsid w:val="00ED40D0"/>
    <w:rsid w:val="00ED497F"/>
    <w:rsid w:val="00ED7F6A"/>
    <w:rsid w:val="00EE36F5"/>
    <w:rsid w:val="00EE6567"/>
    <w:rsid w:val="00F13195"/>
    <w:rsid w:val="00F170A4"/>
    <w:rsid w:val="00F3314D"/>
    <w:rsid w:val="00F34BB3"/>
    <w:rsid w:val="00F420C1"/>
    <w:rsid w:val="00F4611F"/>
    <w:rsid w:val="00F52804"/>
    <w:rsid w:val="00F571A9"/>
    <w:rsid w:val="00F63850"/>
    <w:rsid w:val="00F65422"/>
    <w:rsid w:val="00FA1E8C"/>
    <w:rsid w:val="00FA789E"/>
    <w:rsid w:val="00FB1257"/>
    <w:rsid w:val="00FB3E3A"/>
    <w:rsid w:val="00FB570A"/>
    <w:rsid w:val="00FC3475"/>
    <w:rsid w:val="00FC3FD9"/>
    <w:rsid w:val="00FC5D0F"/>
    <w:rsid w:val="00FD33EF"/>
    <w:rsid w:val="00FF4F55"/>
    <w:rsid w:val="00FF7A82"/>
    <w:rsid w:val="00FF7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07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07F7"/>
    <w:rPr>
      <w:rFonts w:ascii="Tahoma" w:hAnsi="Tahoma" w:cs="Tahoma"/>
      <w:sz w:val="16"/>
      <w:szCs w:val="16"/>
    </w:rPr>
  </w:style>
  <w:style w:type="paragraph" w:styleId="a5">
    <w:name w:val="Normal (Web)"/>
    <w:basedOn w:val="a"/>
    <w:uiPriority w:val="99"/>
    <w:unhideWhenUsed/>
    <w:rsid w:val="006507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qFormat/>
    <w:rsid w:val="006507F7"/>
    <w:rPr>
      <w:b/>
      <w:bCs/>
    </w:rPr>
  </w:style>
  <w:style w:type="paragraph" w:styleId="a7">
    <w:name w:val="header"/>
    <w:basedOn w:val="a"/>
    <w:link w:val="a8"/>
    <w:uiPriority w:val="99"/>
    <w:unhideWhenUsed/>
    <w:rsid w:val="00362E3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2E33"/>
  </w:style>
  <w:style w:type="paragraph" w:styleId="a9">
    <w:name w:val="footer"/>
    <w:basedOn w:val="a"/>
    <w:link w:val="aa"/>
    <w:uiPriority w:val="99"/>
    <w:unhideWhenUsed/>
    <w:rsid w:val="00362E3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2E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07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07F7"/>
    <w:rPr>
      <w:rFonts w:ascii="Tahoma" w:hAnsi="Tahoma" w:cs="Tahoma"/>
      <w:sz w:val="16"/>
      <w:szCs w:val="16"/>
    </w:rPr>
  </w:style>
  <w:style w:type="paragraph" w:styleId="a5">
    <w:name w:val="Normal (Web)"/>
    <w:basedOn w:val="a"/>
    <w:uiPriority w:val="99"/>
    <w:unhideWhenUsed/>
    <w:rsid w:val="006507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qFormat/>
    <w:rsid w:val="006507F7"/>
    <w:rPr>
      <w:b/>
      <w:bCs/>
    </w:rPr>
  </w:style>
  <w:style w:type="paragraph" w:styleId="a7">
    <w:name w:val="header"/>
    <w:basedOn w:val="a"/>
    <w:link w:val="a8"/>
    <w:uiPriority w:val="99"/>
    <w:unhideWhenUsed/>
    <w:rsid w:val="00362E3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2E33"/>
  </w:style>
  <w:style w:type="paragraph" w:styleId="a9">
    <w:name w:val="footer"/>
    <w:basedOn w:val="a"/>
    <w:link w:val="aa"/>
    <w:uiPriority w:val="99"/>
    <w:unhideWhenUsed/>
    <w:rsid w:val="00362E3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2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35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85CD5756E75E7D25E28833257EA48FD4F0E5DD9E5D541860D12B60947B689CCAA863EDFi96E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885CD5756E75E7D25E28833257EA48FD4F0E5BDCEBD041860D12B60947B689CCAA863EDF9E0970CBi861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85CD5756E75E7D25E28833257EA48FD4F0E5AD0EFD441860D12B60947B689CCAA863EDFi96EI"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9283F-B8AF-4CD2-A921-051D4F76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52</Pages>
  <Words>20708</Words>
  <Characters>118036</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11</cp:revision>
  <cp:lastPrinted>2019-01-28T07:06:00Z</cp:lastPrinted>
  <dcterms:created xsi:type="dcterms:W3CDTF">2019-10-02T10:10:00Z</dcterms:created>
  <dcterms:modified xsi:type="dcterms:W3CDTF">2019-10-02T10:50:00Z</dcterms:modified>
</cp:coreProperties>
</file>